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39AF6E24" w:rsidR="00C57FA5" w:rsidRPr="00A8604D" w:rsidRDefault="00492EA6">
      <w:pPr>
        <w:jc w:val="center"/>
        <w:rPr>
          <w:rFonts w:ascii="Cambria" w:hAnsi="Cambria"/>
          <w:b/>
          <w:bCs/>
          <w:sz w:val="22"/>
          <w:szCs w:val="22"/>
        </w:rPr>
      </w:pPr>
      <w:r>
        <w:rPr>
          <w:rFonts w:ascii="Cambria" w:hAnsi="Cambria"/>
          <w:b/>
          <w:bCs/>
          <w:sz w:val="22"/>
          <w:szCs w:val="22"/>
        </w:rPr>
        <w:t>Üröm Község</w:t>
      </w:r>
      <w:r w:rsidRPr="00A8604D">
        <w:rPr>
          <w:rFonts w:ascii="Cambria" w:hAnsi="Cambria"/>
          <w:b/>
          <w:bCs/>
          <w:sz w:val="22"/>
          <w:szCs w:val="22"/>
        </w:rPr>
        <w:t xml:space="preserve"> </w:t>
      </w:r>
      <w:r w:rsidR="00C57FA5" w:rsidRPr="00A8604D">
        <w:rPr>
          <w:rFonts w:ascii="Cambria" w:hAnsi="Cambria"/>
          <w:b/>
          <w:bCs/>
          <w:sz w:val="22"/>
          <w:szCs w:val="22"/>
        </w:rPr>
        <w:t xml:space="preserve">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00000"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szerint elismert 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xml:space="preserve">. Ha a mezőgazdasági őstermelő adóévi őstermelésből származó bevétele nem több a kistermelés értékhatáránál (illetve ha részére támogatást folyósítottak, annak a folyósított támogatással </w:t>
      </w:r>
      <w:r w:rsidRPr="002A1601">
        <w:rPr>
          <w:rFonts w:ascii="Cambria" w:hAnsi="Cambria" w:cs="Arial"/>
          <w:sz w:val="22"/>
          <w:szCs w:val="22"/>
        </w:rPr>
        <w:lastRenderedPageBreak/>
        <w:t>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és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1A2121BD" w:rsidR="002371FC"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04180E28" w14:textId="29E3B461" w:rsidR="00492EA6" w:rsidRDefault="00492EA6" w:rsidP="00492EA6">
      <w:pPr>
        <w:pStyle w:val="Szvegtrzs"/>
        <w:spacing w:before="120"/>
        <w:rPr>
          <w:rFonts w:ascii="Cambria" w:hAnsi="Cambria"/>
          <w:snapToGrid w:val="0"/>
          <w:sz w:val="22"/>
          <w:szCs w:val="22"/>
        </w:rPr>
      </w:pPr>
    </w:p>
    <w:p w14:paraId="1F8BA849" w14:textId="77777777" w:rsidR="00492EA6" w:rsidRPr="00A8604D" w:rsidRDefault="00492EA6" w:rsidP="00492EA6">
      <w:pPr>
        <w:pStyle w:val="Szvegtrzs"/>
        <w:spacing w:before="120"/>
        <w:rPr>
          <w:rFonts w:ascii="Cambria" w:hAnsi="Cambria"/>
          <w:snapToGrid w:val="0"/>
          <w:sz w:val="22"/>
          <w:szCs w:val="22"/>
        </w:rPr>
      </w:pP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2D6D9E84"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492EA6">
        <w:rPr>
          <w:rFonts w:ascii="Cambria" w:hAnsi="Cambria"/>
          <w:sz w:val="22"/>
          <w:szCs w:val="22"/>
        </w:rPr>
        <w:t>3</w:t>
      </w:r>
      <w:r w:rsidR="00E85266" w:rsidRPr="003F2230">
        <w:rPr>
          <w:rFonts w:ascii="Cambria" w:hAnsi="Cambria"/>
          <w:sz w:val="22"/>
          <w:szCs w:val="22"/>
        </w:rPr>
        <w:t xml:space="preserve">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A47A" w14:textId="77777777" w:rsidR="00D44DC6" w:rsidRDefault="00D44DC6" w:rsidP="002B7428">
      <w:r>
        <w:separator/>
      </w:r>
    </w:p>
  </w:endnote>
  <w:endnote w:type="continuationSeparator" w:id="0">
    <w:p w14:paraId="6FD938F7" w14:textId="77777777" w:rsidR="00D44DC6" w:rsidRDefault="00D44DC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0544" w14:textId="77777777" w:rsidR="00D44DC6" w:rsidRDefault="00D44DC6" w:rsidP="002B7428">
      <w:r>
        <w:separator/>
      </w:r>
    </w:p>
  </w:footnote>
  <w:footnote w:type="continuationSeparator" w:id="0">
    <w:p w14:paraId="069779C2" w14:textId="77777777" w:rsidR="00D44DC6" w:rsidRDefault="00D44DC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96908335">
    <w:abstractNumId w:val="2"/>
  </w:num>
  <w:num w:numId="2" w16cid:durableId="507523024">
    <w:abstractNumId w:val="17"/>
  </w:num>
  <w:num w:numId="3" w16cid:durableId="395518242">
    <w:abstractNumId w:val="6"/>
  </w:num>
  <w:num w:numId="4" w16cid:durableId="2059353684">
    <w:abstractNumId w:val="15"/>
  </w:num>
  <w:num w:numId="5" w16cid:durableId="1922517840">
    <w:abstractNumId w:val="16"/>
  </w:num>
  <w:num w:numId="6" w16cid:durableId="2126345837">
    <w:abstractNumId w:val="9"/>
  </w:num>
  <w:num w:numId="7" w16cid:durableId="187762587">
    <w:abstractNumId w:val="1"/>
  </w:num>
  <w:num w:numId="8" w16cid:durableId="1393696709">
    <w:abstractNumId w:val="4"/>
  </w:num>
  <w:num w:numId="9" w16cid:durableId="1013260534">
    <w:abstractNumId w:val="3"/>
  </w:num>
  <w:num w:numId="10" w16cid:durableId="1291550567">
    <w:abstractNumId w:val="11"/>
  </w:num>
  <w:num w:numId="11" w16cid:durableId="1035887629">
    <w:abstractNumId w:val="14"/>
  </w:num>
  <w:num w:numId="12" w16cid:durableId="1989092046">
    <w:abstractNumId w:val="0"/>
  </w:num>
  <w:num w:numId="13" w16cid:durableId="453646345">
    <w:abstractNumId w:val="5"/>
  </w:num>
  <w:num w:numId="14" w16cid:durableId="489760433">
    <w:abstractNumId w:val="12"/>
  </w:num>
  <w:num w:numId="15" w16cid:durableId="878319681">
    <w:abstractNumId w:val="7"/>
  </w:num>
  <w:num w:numId="16" w16cid:durableId="1970282560">
    <w:abstractNumId w:val="10"/>
  </w:num>
  <w:num w:numId="17" w16cid:durableId="1032270138">
    <w:abstractNumId w:val="13"/>
  </w:num>
  <w:num w:numId="18" w16cid:durableId="381292542">
    <w:abstractNumId w:val="8"/>
  </w:num>
  <w:num w:numId="19" w16cid:durableId="12979518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2EA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44DC6"/>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2985</Words>
  <Characters>20597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Penzugy</cp:lastModifiedBy>
  <cp:revision>2</cp:revision>
  <cp:lastPrinted>2021-07-30T06:52:00Z</cp:lastPrinted>
  <dcterms:created xsi:type="dcterms:W3CDTF">2022-10-14T08:05:00Z</dcterms:created>
  <dcterms:modified xsi:type="dcterms:W3CDTF">2022-10-14T08:05:00Z</dcterms:modified>
</cp:coreProperties>
</file>