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0" w:rsidRDefault="005955D0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Heading"/>
        <w:rPr>
          <w:sz w:val="24"/>
          <w:szCs w:val="24"/>
        </w:rPr>
      </w:pPr>
      <w:r>
        <w:rPr>
          <w:sz w:val="24"/>
          <w:szCs w:val="24"/>
        </w:rPr>
        <w:t>JEGYZŐKÖNYV</w:t>
      </w:r>
    </w:p>
    <w:p w:rsidR="00145B99" w:rsidRDefault="00145B99" w:rsidP="00145B99">
      <w:pPr>
        <w:pStyle w:val="Heading"/>
        <w:rPr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center"/>
      </w:pPr>
      <w:proofErr w:type="gramStart"/>
      <w:r>
        <w:rPr>
          <w:sz w:val="24"/>
          <w:szCs w:val="24"/>
          <w:lang w:val="hu-HU"/>
        </w:rPr>
        <w:t>amely</w:t>
      </w:r>
      <w:proofErr w:type="gramEnd"/>
      <w:r>
        <w:rPr>
          <w:sz w:val="24"/>
          <w:szCs w:val="24"/>
          <w:lang w:val="hu-HU"/>
        </w:rPr>
        <w:t xml:space="preserve"> készült </w:t>
      </w:r>
      <w:r>
        <w:rPr>
          <w:b/>
          <w:sz w:val="24"/>
          <w:szCs w:val="24"/>
          <w:lang w:val="hu-HU"/>
        </w:rPr>
        <w:t xml:space="preserve">2018. </w:t>
      </w:r>
      <w:r w:rsidR="00775145">
        <w:rPr>
          <w:b/>
          <w:sz w:val="24"/>
          <w:szCs w:val="24"/>
          <w:lang w:val="hu-HU"/>
        </w:rPr>
        <w:t>május 30-á</w:t>
      </w:r>
      <w:r>
        <w:rPr>
          <w:b/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 xml:space="preserve"> Üröm Község Önkormányzat </w:t>
      </w:r>
      <w:r>
        <w:rPr>
          <w:b/>
          <w:sz w:val="24"/>
          <w:szCs w:val="24"/>
          <w:lang w:val="hu-HU"/>
        </w:rPr>
        <w:t>Pénzügyi és Gazdasági Bizottságának</w:t>
      </w:r>
      <w:r w:rsidR="009B0E78">
        <w:rPr>
          <w:b/>
          <w:sz w:val="24"/>
          <w:szCs w:val="24"/>
          <w:lang w:val="hu-HU"/>
        </w:rPr>
        <w:t xml:space="preserve"> és </w:t>
      </w:r>
      <w:r w:rsidR="009B0E78" w:rsidRPr="00D550BC">
        <w:rPr>
          <w:b/>
          <w:sz w:val="24"/>
          <w:szCs w:val="24"/>
          <w:lang w:val="hu-HU"/>
        </w:rPr>
        <w:t>Környezetvédelmi- és Településfejlesztési Bizottságának</w:t>
      </w:r>
      <w:r w:rsidR="009B0E78">
        <w:rPr>
          <w:b/>
          <w:sz w:val="24"/>
          <w:szCs w:val="24"/>
          <w:lang w:val="hu-HU"/>
        </w:rPr>
        <w:t xml:space="preserve"> együttes</w:t>
      </w:r>
      <w:r>
        <w:rPr>
          <w:b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üléséről.</w:t>
      </w:r>
    </w:p>
    <w:p w:rsidR="00145B99" w:rsidRDefault="00145B99" w:rsidP="00145B99">
      <w:pPr>
        <w:pStyle w:val="Standard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Cmsor3"/>
      </w:pPr>
      <w:r>
        <w:rPr>
          <w:b/>
          <w:szCs w:val="24"/>
        </w:rPr>
        <w:t>Az ülés helye</w:t>
      </w:r>
      <w:r>
        <w:rPr>
          <w:szCs w:val="24"/>
        </w:rPr>
        <w:t>: Üröm Polgármesteri Hivatal tanácsterme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A22B2F" w:rsidRDefault="00145B99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hu-HU"/>
        </w:rPr>
        <w:t>Jelen vannak: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A22B2F" w:rsidRDefault="00A22B2F" w:rsidP="00A22B2F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Erdész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Kelemen </w:t>
      </w:r>
      <w:proofErr w:type="spellStart"/>
      <w:r>
        <w:rPr>
          <w:sz w:val="24"/>
          <w:szCs w:val="24"/>
        </w:rPr>
        <w:t>Márta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jc w:val="both"/>
      </w:pPr>
      <w:proofErr w:type="spellStart"/>
      <w:r>
        <w:rPr>
          <w:sz w:val="24"/>
          <w:szCs w:val="24"/>
        </w:rPr>
        <w:t>Szabó</w:t>
      </w:r>
      <w:proofErr w:type="spellEnd"/>
      <w:r>
        <w:rPr>
          <w:sz w:val="24"/>
          <w:szCs w:val="24"/>
        </w:rPr>
        <w:t xml:space="preserve"> Olga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Szilvási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Károly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9B0E78" w:rsidRPr="00D550BC" w:rsidRDefault="009B0E78" w:rsidP="009B0E78">
      <w:pPr>
        <w:jc w:val="both"/>
        <w:rPr>
          <w:rFonts w:hint="eastAsia"/>
        </w:rPr>
      </w:pPr>
      <w:r w:rsidRPr="00D550BC">
        <w:t>Badacsonyi László</w:t>
      </w:r>
      <w:r w:rsidR="0046567B">
        <w:t xml:space="preserve"> bizottsági tag</w:t>
      </w:r>
    </w:p>
    <w:p w:rsidR="009B0E78" w:rsidRDefault="009B0E78" w:rsidP="009B0E78">
      <w:pPr>
        <w:pStyle w:val="Standard"/>
        <w:jc w:val="both"/>
        <w:rPr>
          <w:sz w:val="24"/>
          <w:szCs w:val="24"/>
          <w:lang w:val="hu-HU"/>
        </w:rPr>
      </w:pPr>
      <w:r w:rsidRPr="00D550BC">
        <w:rPr>
          <w:sz w:val="24"/>
          <w:szCs w:val="24"/>
          <w:lang w:val="hu-HU"/>
        </w:rPr>
        <w:t>Papp Ákos</w:t>
      </w:r>
      <w:r w:rsidR="0046567B">
        <w:rPr>
          <w:sz w:val="24"/>
          <w:szCs w:val="24"/>
          <w:lang w:val="hu-HU"/>
        </w:rPr>
        <w:t xml:space="preserve"> bizottsági tag</w:t>
      </w:r>
    </w:p>
    <w:p w:rsidR="009B0E78" w:rsidRPr="00D550BC" w:rsidRDefault="009B0E78" w:rsidP="009B0E78">
      <w:pPr>
        <w:jc w:val="both"/>
        <w:rPr>
          <w:rFonts w:hint="eastAsia"/>
        </w:rPr>
      </w:pPr>
      <w:r w:rsidRPr="00D550BC">
        <w:t>Dr. Császár Albert</w:t>
      </w:r>
      <w:r w:rsidR="0046567B">
        <w:t xml:space="preserve"> bizottsági tag</w:t>
      </w:r>
    </w:p>
    <w:p w:rsidR="009B0E78" w:rsidRPr="00D550BC" w:rsidRDefault="009B0E78" w:rsidP="009B0E78">
      <w:pPr>
        <w:jc w:val="both"/>
        <w:rPr>
          <w:rFonts w:hint="eastAsia"/>
        </w:rPr>
      </w:pPr>
      <w:r w:rsidRPr="00D550BC">
        <w:t>Hajdúné Solti Irén</w:t>
      </w:r>
      <w:r w:rsidR="0046567B">
        <w:t xml:space="preserve"> bizottsági tag</w:t>
      </w:r>
    </w:p>
    <w:p w:rsidR="009B0E78" w:rsidRPr="00D550BC" w:rsidRDefault="009B0E78" w:rsidP="009B0E78">
      <w:pPr>
        <w:jc w:val="both"/>
        <w:rPr>
          <w:rFonts w:hint="eastAsia"/>
        </w:rPr>
      </w:pPr>
      <w:r w:rsidRPr="00D550BC">
        <w:t>Hári László</w:t>
      </w:r>
      <w:r w:rsidR="0046567B">
        <w:t xml:space="preserve"> bizottsági tag</w:t>
      </w:r>
    </w:p>
    <w:p w:rsidR="009B0E78" w:rsidRPr="00D550BC" w:rsidRDefault="009B0E78" w:rsidP="009B0E78">
      <w:pPr>
        <w:jc w:val="both"/>
        <w:rPr>
          <w:rFonts w:hint="eastAsia"/>
        </w:rPr>
      </w:pPr>
      <w:r w:rsidRPr="00D550BC">
        <w:t>Reinerné Tóth Ildikó</w:t>
      </w:r>
      <w:r w:rsidR="0046567B">
        <w:t xml:space="preserve"> bizottsági tag</w:t>
      </w:r>
    </w:p>
    <w:p w:rsidR="009B0E78" w:rsidRPr="00373B7A" w:rsidRDefault="009B0E78" w:rsidP="009B0E78">
      <w:pPr>
        <w:pStyle w:val="Standard"/>
        <w:jc w:val="both"/>
        <w:rPr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A22B2F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Igazoltan távol:</w:t>
      </w:r>
    </w:p>
    <w:p w:rsidR="00A22B2F" w:rsidRDefault="00A22B2F" w:rsidP="00A22B2F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Buzás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Katalin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BC0DAB" w:rsidRDefault="00BC0DAB" w:rsidP="00BC0DAB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Ficze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BC0DAB" w:rsidRPr="00373B7A" w:rsidRDefault="00BC0DAB" w:rsidP="00BC0DAB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Madarász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Lászlóné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BC0DAB" w:rsidRDefault="00BC0DAB" w:rsidP="00BC0DAB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sz w:val="24"/>
          <w:szCs w:val="24"/>
        </w:rPr>
        <w:t>Storcz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BC0DAB" w:rsidRPr="00373B7A" w:rsidRDefault="00BC0DAB" w:rsidP="00A22B2F">
      <w:pPr>
        <w:pStyle w:val="Standard"/>
        <w:jc w:val="both"/>
        <w:rPr>
          <w:sz w:val="24"/>
          <w:szCs w:val="24"/>
        </w:rPr>
      </w:pPr>
    </w:p>
    <w:p w:rsidR="00A22B2F" w:rsidRDefault="00A22B2F" w:rsidP="00145B99">
      <w:pPr>
        <w:pStyle w:val="Standard"/>
        <w:jc w:val="both"/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>Igazolatlanul távol:</w:t>
      </w:r>
      <w:r w:rsidR="00A22B2F">
        <w:rPr>
          <w:b/>
          <w:sz w:val="24"/>
          <w:szCs w:val="24"/>
          <w:lang w:val="hu-HU"/>
        </w:rPr>
        <w:t xml:space="preserve"> </w:t>
      </w:r>
      <w:r w:rsidR="00A22B2F" w:rsidRPr="00A22B2F">
        <w:rPr>
          <w:sz w:val="24"/>
          <w:szCs w:val="24"/>
          <w:lang w:val="hu-HU"/>
        </w:rPr>
        <w:t>Nem volt.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</w:p>
    <w:p w:rsidR="00145B99" w:rsidRDefault="00145B99" w:rsidP="00145B99">
      <w:pPr>
        <w:pStyle w:val="Standard"/>
        <w:spacing w:line="360" w:lineRule="auto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a bizottság elnöke</w:t>
      </w:r>
      <w:r>
        <w:rPr>
          <w:sz w:val="24"/>
          <w:szCs w:val="24"/>
          <w:lang w:val="hu-HU"/>
        </w:rPr>
        <w:t xml:space="preserve"> Üdvözli a megjelenteket. Megállapítja, hogy a </w:t>
      </w:r>
      <w:r w:rsidR="00F92F37">
        <w:rPr>
          <w:sz w:val="24"/>
          <w:szCs w:val="24"/>
          <w:lang w:val="hu-HU"/>
        </w:rPr>
        <w:t>15</w:t>
      </w:r>
      <w:r w:rsidR="00A22B2F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fős </w:t>
      </w:r>
      <w:proofErr w:type="gramStart"/>
      <w:r>
        <w:rPr>
          <w:sz w:val="24"/>
          <w:szCs w:val="24"/>
          <w:lang w:val="hu-HU"/>
        </w:rPr>
        <w:t xml:space="preserve">bizottságból  </w:t>
      </w:r>
      <w:r w:rsidR="00F92F37">
        <w:rPr>
          <w:sz w:val="24"/>
          <w:szCs w:val="24"/>
          <w:lang w:val="hu-HU"/>
        </w:rPr>
        <w:t>11</w:t>
      </w:r>
      <w:proofErr w:type="gramEnd"/>
      <w:r w:rsidR="0077514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fő jelen van, az ülés határozatképes</w:t>
      </w:r>
      <w:r w:rsidR="00775145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azt megnyitja.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Javaslom jegyzőkönyv-vezetőnek </w:t>
      </w:r>
      <w:proofErr w:type="spellStart"/>
      <w:r>
        <w:rPr>
          <w:sz w:val="24"/>
          <w:szCs w:val="24"/>
          <w:lang w:val="hu-HU"/>
        </w:rPr>
        <w:t>Szél-Takács</w:t>
      </w:r>
      <w:proofErr w:type="spellEnd"/>
      <w:r>
        <w:rPr>
          <w:sz w:val="24"/>
          <w:szCs w:val="24"/>
          <w:lang w:val="hu-HU"/>
        </w:rPr>
        <w:t xml:space="preserve"> Viktóriát hitelesítőnek pedig </w:t>
      </w:r>
      <w:r w:rsidR="00F92F37">
        <w:rPr>
          <w:sz w:val="24"/>
          <w:szCs w:val="24"/>
          <w:lang w:val="hu-HU"/>
        </w:rPr>
        <w:t>Kelemen Mártát.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proofErr w:type="gramStart"/>
      <w:r>
        <w:rPr>
          <w:sz w:val="24"/>
          <w:szCs w:val="24"/>
          <w:lang w:val="hu-HU"/>
        </w:rPr>
        <w:t>egyhangúlag</w:t>
      </w:r>
      <w:proofErr w:type="gramEnd"/>
      <w:r>
        <w:rPr>
          <w:sz w:val="24"/>
          <w:szCs w:val="24"/>
          <w:lang w:val="hu-HU"/>
        </w:rPr>
        <w:t xml:space="preserve"> elfogadta jegyzőkönyv-vezetőnek </w:t>
      </w:r>
      <w:proofErr w:type="spellStart"/>
      <w:r>
        <w:rPr>
          <w:sz w:val="24"/>
          <w:szCs w:val="24"/>
          <w:lang w:val="hu-HU"/>
        </w:rPr>
        <w:t>Szél-Takács</w:t>
      </w:r>
      <w:proofErr w:type="spellEnd"/>
      <w:r>
        <w:rPr>
          <w:sz w:val="24"/>
          <w:szCs w:val="24"/>
          <w:lang w:val="hu-HU"/>
        </w:rPr>
        <w:t xml:space="preserve"> Viktóriát hitelesítőnek </w:t>
      </w:r>
      <w:r w:rsidR="00F92F37">
        <w:rPr>
          <w:sz w:val="24"/>
          <w:szCs w:val="24"/>
          <w:lang w:val="hu-HU"/>
        </w:rPr>
        <w:t>Kelemen Mártát</w:t>
      </w:r>
      <w:r w:rsidR="00A22B2F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2F7941" w:rsidRDefault="00145B99" w:rsidP="00775145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775145">
        <w:rPr>
          <w:sz w:val="24"/>
          <w:szCs w:val="24"/>
          <w:lang w:val="hu-HU"/>
        </w:rPr>
        <w:t>Az írásban kiküldött napirendi javaslatokon kívül, van-e egyéb napirendi javaslat?</w:t>
      </w:r>
    </w:p>
    <w:p w:rsidR="00775145" w:rsidRDefault="00775145" w:rsidP="00775145">
      <w:pPr>
        <w:pStyle w:val="Standard"/>
        <w:tabs>
          <w:tab w:val="left" w:pos="4253"/>
        </w:tabs>
        <w:jc w:val="both"/>
      </w:pPr>
      <w:r>
        <w:rPr>
          <w:sz w:val="24"/>
          <w:szCs w:val="24"/>
          <w:lang w:val="hu-HU"/>
        </w:rPr>
        <w:t xml:space="preserve">Amennyiben nincs, úgy aki </w:t>
      </w:r>
      <w:proofErr w:type="gramStart"/>
      <w:r>
        <w:rPr>
          <w:sz w:val="24"/>
          <w:szCs w:val="24"/>
          <w:lang w:val="hu-HU"/>
        </w:rPr>
        <w:t>egyetért</w:t>
      </w:r>
      <w:proofErr w:type="gramEnd"/>
      <w:r>
        <w:rPr>
          <w:sz w:val="24"/>
          <w:szCs w:val="24"/>
          <w:lang w:val="hu-HU"/>
        </w:rPr>
        <w:t xml:space="preserve"> az írásban kiküldött napirendekkel az kérem, hogy szavazzon.</w:t>
      </w:r>
    </w:p>
    <w:p w:rsidR="002F7941" w:rsidRDefault="002F7941" w:rsidP="00145B99">
      <w:pPr>
        <w:pStyle w:val="Standard"/>
        <w:tabs>
          <w:tab w:val="left" w:pos="4253"/>
        </w:tabs>
        <w:jc w:val="both"/>
      </w:pPr>
    </w:p>
    <w:p w:rsidR="002F7941" w:rsidRDefault="002F7941" w:rsidP="00145B99">
      <w:pPr>
        <w:pStyle w:val="Standard"/>
        <w:tabs>
          <w:tab w:val="left" w:pos="4253"/>
        </w:tabs>
        <w:jc w:val="both"/>
      </w:pP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BA4E0D">
        <w:rPr>
          <w:b/>
          <w:sz w:val="24"/>
          <w:szCs w:val="24"/>
          <w:lang w:val="hu-HU"/>
        </w:rPr>
        <w:t xml:space="preserve">Pénzügyi és Gazdasági Bizottság és </w:t>
      </w:r>
      <w:r w:rsidR="00BA4E0D" w:rsidRPr="00D550BC">
        <w:rPr>
          <w:b/>
          <w:sz w:val="24"/>
          <w:szCs w:val="24"/>
          <w:lang w:val="hu-HU"/>
        </w:rPr>
        <w:t>Környezetvédelmi- és Te</w:t>
      </w:r>
      <w:r w:rsidR="00BA4E0D">
        <w:rPr>
          <w:b/>
          <w:sz w:val="24"/>
          <w:szCs w:val="24"/>
          <w:lang w:val="hu-HU"/>
        </w:rPr>
        <w:t xml:space="preserve">lepülésfejlesztési Bizottság </w:t>
      </w:r>
      <w:r w:rsidR="00BA4E0D">
        <w:rPr>
          <w:sz w:val="24"/>
          <w:szCs w:val="24"/>
          <w:lang w:val="hu-HU"/>
        </w:rPr>
        <w:t>11</w:t>
      </w:r>
      <w:r>
        <w:rPr>
          <w:sz w:val="24"/>
          <w:szCs w:val="24"/>
          <w:lang w:val="hu-HU"/>
        </w:rPr>
        <w:t xml:space="preserve"> igen</w:t>
      </w:r>
      <w:r w:rsidR="00775145">
        <w:rPr>
          <w:sz w:val="24"/>
          <w:szCs w:val="24"/>
          <w:lang w:val="hu-HU"/>
        </w:rPr>
        <w:t xml:space="preserve"> </w:t>
      </w:r>
      <w:r w:rsidR="00BC0DAB">
        <w:rPr>
          <w:sz w:val="24"/>
          <w:szCs w:val="24"/>
          <w:lang w:val="hu-HU"/>
        </w:rPr>
        <w:t>0</w:t>
      </w:r>
      <w:r w:rsidR="00775145">
        <w:rPr>
          <w:sz w:val="24"/>
          <w:szCs w:val="24"/>
          <w:lang w:val="hu-HU"/>
        </w:rPr>
        <w:t xml:space="preserve"> nem </w:t>
      </w:r>
      <w:r w:rsidR="00BC0DAB">
        <w:rPr>
          <w:sz w:val="24"/>
          <w:szCs w:val="24"/>
          <w:lang w:val="hu-HU"/>
        </w:rPr>
        <w:t>0</w:t>
      </w:r>
      <w:r w:rsidR="00775145">
        <w:rPr>
          <w:sz w:val="24"/>
          <w:szCs w:val="24"/>
          <w:lang w:val="hu-HU"/>
        </w:rPr>
        <w:t xml:space="preserve"> tartózkodás mellett</w:t>
      </w:r>
      <w:r>
        <w:rPr>
          <w:sz w:val="24"/>
          <w:szCs w:val="24"/>
          <w:lang w:val="hu-HU"/>
        </w:rPr>
        <w:t xml:space="preserve"> az alábbi napirendeket fogadta el:</w:t>
      </w:r>
    </w:p>
    <w:p w:rsidR="00BA4E0D" w:rsidRPr="00BA4E0D" w:rsidRDefault="00BA4E0D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lang w:val="hu-HU"/>
        </w:rPr>
      </w:pPr>
    </w:p>
    <w:p w:rsidR="00BA4E0D" w:rsidRPr="00BA4E0D" w:rsidRDefault="00BA4E0D" w:rsidP="007A67E3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  <w:rPr>
          <w:rFonts w:hint="eastAsia"/>
          <w:b/>
        </w:rPr>
      </w:pPr>
      <w:r w:rsidRPr="00BA4E0D">
        <w:rPr>
          <w:b/>
        </w:rPr>
        <w:t>Üröm Község 2018-2023-ig szóló un. II. környezetvédelmi programjának v</w:t>
      </w:r>
      <w:r w:rsidRPr="00BA4E0D">
        <w:rPr>
          <w:b/>
        </w:rPr>
        <w:t>é</w:t>
      </w:r>
      <w:r w:rsidRPr="00BA4E0D">
        <w:rPr>
          <w:b/>
        </w:rPr>
        <w:t xml:space="preserve">leményezése. </w:t>
      </w:r>
    </w:p>
    <w:p w:rsidR="00BA4E0D" w:rsidRPr="00BA4E0D" w:rsidRDefault="00BA4E0D" w:rsidP="00BA4E0D">
      <w:pPr>
        <w:ind w:left="720"/>
        <w:jc w:val="both"/>
        <w:rPr>
          <w:rFonts w:hint="eastAsia"/>
          <w:b/>
        </w:rPr>
      </w:pPr>
      <w:r w:rsidRPr="00BA4E0D">
        <w:rPr>
          <w:b/>
        </w:rPr>
        <w:t>Előadó: bizottság elnöke</w:t>
      </w:r>
    </w:p>
    <w:p w:rsidR="00BA4E0D" w:rsidRPr="00BA4E0D" w:rsidRDefault="00BA4E0D" w:rsidP="00BA4E0D">
      <w:pPr>
        <w:ind w:left="720"/>
        <w:jc w:val="both"/>
        <w:rPr>
          <w:rFonts w:hint="eastAsia"/>
          <w:b/>
        </w:rPr>
      </w:pPr>
    </w:p>
    <w:p w:rsidR="00BA4E0D" w:rsidRPr="00BA4E0D" w:rsidRDefault="00BA4E0D" w:rsidP="007A67E3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  <w:rPr>
          <w:rFonts w:hint="eastAsia"/>
          <w:b/>
        </w:rPr>
      </w:pPr>
      <w:r w:rsidRPr="00BA4E0D">
        <w:rPr>
          <w:b/>
        </w:rPr>
        <w:t xml:space="preserve">A Völgyliget lakóparkban közterület elnevezésére javaslat véleményezése. </w:t>
      </w:r>
    </w:p>
    <w:p w:rsidR="00BA4E0D" w:rsidRPr="00BA4E0D" w:rsidRDefault="00BA4E0D" w:rsidP="00BA4E0D">
      <w:pPr>
        <w:ind w:left="720"/>
        <w:jc w:val="both"/>
        <w:rPr>
          <w:rFonts w:hint="eastAsia"/>
          <w:b/>
        </w:rPr>
      </w:pPr>
      <w:r w:rsidRPr="00BA4E0D">
        <w:rPr>
          <w:b/>
        </w:rPr>
        <w:t>Előadó: bizottság elnöke</w:t>
      </w:r>
    </w:p>
    <w:p w:rsidR="00BA4E0D" w:rsidRPr="00BA4E0D" w:rsidRDefault="00BA4E0D" w:rsidP="00BA4E0D">
      <w:pPr>
        <w:jc w:val="both"/>
        <w:rPr>
          <w:rFonts w:hint="eastAsia"/>
          <w:b/>
        </w:rPr>
      </w:pPr>
    </w:p>
    <w:p w:rsidR="00BA4E0D" w:rsidRPr="00BA4E0D" w:rsidRDefault="00BA4E0D" w:rsidP="007A67E3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  <w:rPr>
          <w:rFonts w:hint="eastAsia"/>
          <w:b/>
        </w:rPr>
      </w:pPr>
      <w:r w:rsidRPr="00BA4E0D">
        <w:rPr>
          <w:b/>
        </w:rPr>
        <w:t>A Zöld-Bicske Nonprofit Kft. településen végzett hulladékszállítási tevéken</w:t>
      </w:r>
      <w:r w:rsidRPr="00BA4E0D">
        <w:rPr>
          <w:b/>
        </w:rPr>
        <w:t>y</w:t>
      </w:r>
      <w:r w:rsidRPr="00BA4E0D">
        <w:rPr>
          <w:b/>
        </w:rPr>
        <w:t xml:space="preserve">ségéről szóló tájékoztatójának véleményezése. </w:t>
      </w:r>
    </w:p>
    <w:p w:rsidR="00BA4E0D" w:rsidRPr="00BA4E0D" w:rsidRDefault="00BA4E0D" w:rsidP="00BA4E0D">
      <w:pPr>
        <w:ind w:left="360" w:firstLine="348"/>
        <w:jc w:val="both"/>
        <w:rPr>
          <w:rFonts w:hint="eastAsia"/>
          <w:b/>
        </w:rPr>
      </w:pPr>
      <w:r w:rsidRPr="00BA4E0D">
        <w:rPr>
          <w:b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CB3938" w:rsidRDefault="00BA4E0D" w:rsidP="00CB3938">
      <w:pPr>
        <w:pStyle w:val="NormlWeb"/>
        <w:spacing w:before="0" w:beforeAutospacing="0" w:after="0" w:afterAutospacing="0"/>
        <w:ind w:left="720" w:hanging="360"/>
        <w:jc w:val="both"/>
        <w:rPr>
          <w:b/>
        </w:rPr>
      </w:pPr>
      <w:r>
        <w:rPr>
          <w:b/>
        </w:rPr>
        <w:t>4</w:t>
      </w:r>
      <w:r w:rsidR="00775145" w:rsidRPr="00775145">
        <w:rPr>
          <w:b/>
        </w:rPr>
        <w:t>.)   A benyújtott útpályázatok előkészítéséhez szükséges tervezői szerződés v</w:t>
      </w:r>
      <w:r w:rsidR="00775145" w:rsidRPr="00775145">
        <w:rPr>
          <w:b/>
        </w:rPr>
        <w:t>é</w:t>
      </w:r>
      <w:r w:rsidR="00775145" w:rsidRPr="00775145">
        <w:rPr>
          <w:b/>
        </w:rPr>
        <w:t>leményezése.</w:t>
      </w:r>
    </w:p>
    <w:p w:rsidR="00775145" w:rsidRDefault="00775145" w:rsidP="00CB3938">
      <w:pPr>
        <w:pStyle w:val="NormlWeb"/>
        <w:spacing w:before="0" w:beforeAutospacing="0" w:after="0" w:afterAutospacing="0"/>
        <w:ind w:left="720" w:hanging="360"/>
        <w:jc w:val="both"/>
        <w:rPr>
          <w:b/>
        </w:rPr>
      </w:pPr>
      <w:r w:rsidRPr="00775145">
        <w:rPr>
          <w:b/>
        </w:rPr>
        <w:t>Előadó: Bizottság elnöke</w:t>
      </w:r>
    </w:p>
    <w:p w:rsidR="00CB3938" w:rsidRPr="00775145" w:rsidRDefault="00CB3938" w:rsidP="00CB3938">
      <w:pPr>
        <w:pStyle w:val="NormlWeb"/>
        <w:spacing w:before="0" w:beforeAutospacing="0" w:after="0" w:afterAutospacing="0"/>
        <w:ind w:left="720" w:hanging="360"/>
        <w:jc w:val="both"/>
        <w:rPr>
          <w:b/>
        </w:rPr>
      </w:pPr>
    </w:p>
    <w:p w:rsidR="00775145" w:rsidRPr="00775145" w:rsidRDefault="00BA4E0D" w:rsidP="00CB3938">
      <w:pPr>
        <w:pStyle w:val="NormlWeb"/>
        <w:spacing w:before="0" w:beforeAutospacing="0" w:after="0" w:afterAutospacing="0"/>
        <w:ind w:left="720" w:hanging="360"/>
        <w:jc w:val="both"/>
        <w:rPr>
          <w:b/>
        </w:rPr>
      </w:pPr>
      <w:r>
        <w:rPr>
          <w:b/>
        </w:rPr>
        <w:t>5</w:t>
      </w:r>
      <w:r w:rsidR="00775145" w:rsidRPr="00775145">
        <w:rPr>
          <w:b/>
        </w:rPr>
        <w:t>.)   A non-profit szervezeteknek 2017-ben nyújtott támogatások felhasználás</w:t>
      </w:r>
      <w:r w:rsidR="00775145" w:rsidRPr="00775145">
        <w:rPr>
          <w:b/>
        </w:rPr>
        <w:t>á</w:t>
      </w:r>
      <w:r w:rsidR="00775145" w:rsidRPr="00775145">
        <w:rPr>
          <w:b/>
        </w:rPr>
        <w:t>ról szóló tájékoztató véleményezése.</w:t>
      </w:r>
    </w:p>
    <w:p w:rsidR="00775145" w:rsidRDefault="00775145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  <w:r w:rsidRPr="00775145">
        <w:rPr>
          <w:b/>
        </w:rPr>
        <w:t>Előadó: Bizottság elnöke</w:t>
      </w:r>
    </w:p>
    <w:p w:rsidR="00CB3938" w:rsidRPr="00775145" w:rsidRDefault="00CB3938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</w:p>
    <w:p w:rsidR="00775145" w:rsidRPr="00775145" w:rsidRDefault="00BA4E0D" w:rsidP="00CB3938">
      <w:pPr>
        <w:pStyle w:val="NormlWeb"/>
        <w:spacing w:before="0" w:beforeAutospacing="0" w:after="0" w:afterAutospacing="0"/>
        <w:ind w:left="720" w:hanging="360"/>
        <w:jc w:val="both"/>
        <w:rPr>
          <w:b/>
        </w:rPr>
      </w:pPr>
      <w:r>
        <w:rPr>
          <w:b/>
        </w:rPr>
        <w:t>6</w:t>
      </w:r>
      <w:r w:rsidR="00775145" w:rsidRPr="00775145">
        <w:rPr>
          <w:b/>
        </w:rPr>
        <w:t>.)   Bizottsági javaslat a József Nádor Általános Iskola szociálisan rászorult t</w:t>
      </w:r>
      <w:r w:rsidR="00775145" w:rsidRPr="00775145">
        <w:rPr>
          <w:b/>
        </w:rPr>
        <w:t>a</w:t>
      </w:r>
      <w:r w:rsidR="00775145" w:rsidRPr="00775145">
        <w:rPr>
          <w:b/>
        </w:rPr>
        <w:t>nulóinak kirándulásához való hozzájárulásról.</w:t>
      </w:r>
    </w:p>
    <w:p w:rsidR="00775145" w:rsidRDefault="00775145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  <w:r w:rsidRPr="00775145">
        <w:rPr>
          <w:b/>
        </w:rPr>
        <w:t>Előadó: Bizottság elnöke</w:t>
      </w:r>
    </w:p>
    <w:p w:rsidR="00CB3938" w:rsidRPr="00775145" w:rsidRDefault="00CB3938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</w:p>
    <w:p w:rsidR="00775145" w:rsidRPr="00775145" w:rsidRDefault="00BA4E0D" w:rsidP="00CB3938">
      <w:pPr>
        <w:pStyle w:val="NormlWeb"/>
        <w:spacing w:before="0" w:beforeAutospacing="0" w:after="0" w:afterAutospacing="0"/>
        <w:ind w:left="720" w:hanging="360"/>
        <w:jc w:val="both"/>
        <w:rPr>
          <w:b/>
        </w:rPr>
      </w:pPr>
      <w:r>
        <w:rPr>
          <w:b/>
        </w:rPr>
        <w:t>7</w:t>
      </w:r>
      <w:r w:rsidR="00775145" w:rsidRPr="00775145">
        <w:rPr>
          <w:b/>
        </w:rPr>
        <w:t>.)   A tagóvoda játszóudvarában lévő fűtőolaj tárolótartály kármentesítési munkáira vonatkozó szerződés és járulékos költségek véleményezése.</w:t>
      </w:r>
    </w:p>
    <w:p w:rsidR="00775145" w:rsidRDefault="00775145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  <w:r w:rsidRPr="00775145">
        <w:rPr>
          <w:b/>
        </w:rPr>
        <w:t>Előadó: Bizottság elnöke</w:t>
      </w:r>
    </w:p>
    <w:p w:rsidR="00CB3938" w:rsidRPr="00775145" w:rsidRDefault="00CB3938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</w:p>
    <w:p w:rsidR="00775145" w:rsidRPr="00775145" w:rsidRDefault="00BA4E0D" w:rsidP="00CB3938">
      <w:pPr>
        <w:pStyle w:val="NormlWeb"/>
        <w:spacing w:before="0" w:beforeAutospacing="0" w:after="0" w:afterAutospacing="0"/>
        <w:ind w:left="720" w:hanging="360"/>
        <w:jc w:val="both"/>
        <w:rPr>
          <w:b/>
        </w:rPr>
      </w:pPr>
      <w:r>
        <w:rPr>
          <w:b/>
        </w:rPr>
        <w:t>8</w:t>
      </w:r>
      <w:r w:rsidR="00775145" w:rsidRPr="00775145">
        <w:rPr>
          <w:b/>
        </w:rPr>
        <w:t>.)   Az Üröm, Fő térnél elhelyezett lámpás csomópont működési költségeinek v</w:t>
      </w:r>
      <w:r w:rsidR="00775145" w:rsidRPr="00775145">
        <w:rPr>
          <w:b/>
        </w:rPr>
        <w:t>i</w:t>
      </w:r>
      <w:r w:rsidR="00775145" w:rsidRPr="00775145">
        <w:rPr>
          <w:b/>
        </w:rPr>
        <w:t>selésére vonatkozó megállapodás véleményezése.</w:t>
      </w:r>
    </w:p>
    <w:p w:rsidR="00775145" w:rsidRDefault="00775145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  <w:r w:rsidRPr="00775145">
        <w:rPr>
          <w:b/>
        </w:rPr>
        <w:t>Előadó: Bizottság elnöke</w:t>
      </w:r>
    </w:p>
    <w:p w:rsidR="00CB3938" w:rsidRPr="00775145" w:rsidRDefault="00CB3938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  <w:bookmarkStart w:id="0" w:name="_GoBack"/>
      <w:bookmarkEnd w:id="0"/>
    </w:p>
    <w:p w:rsidR="00775145" w:rsidRPr="00775145" w:rsidRDefault="00BA4E0D" w:rsidP="00CB3938">
      <w:pPr>
        <w:pStyle w:val="NormlWeb"/>
        <w:spacing w:before="0" w:beforeAutospacing="0" w:after="0" w:afterAutospacing="0"/>
        <w:ind w:left="720" w:hanging="360"/>
        <w:jc w:val="both"/>
        <w:rPr>
          <w:b/>
        </w:rPr>
      </w:pPr>
      <w:r>
        <w:rPr>
          <w:b/>
        </w:rPr>
        <w:t>9</w:t>
      </w:r>
      <w:r w:rsidR="00775145" w:rsidRPr="00775145">
        <w:rPr>
          <w:b/>
        </w:rPr>
        <w:t>.)   Üröm, Szegfű utca lakóinak fekvőrendőr telepítésére, illetve nem telepítés</w:t>
      </w:r>
      <w:r w:rsidR="00775145" w:rsidRPr="00775145">
        <w:rPr>
          <w:b/>
        </w:rPr>
        <w:t>é</w:t>
      </w:r>
      <w:r w:rsidR="00775145" w:rsidRPr="00775145">
        <w:rPr>
          <w:b/>
        </w:rPr>
        <w:t>re vonatkozó kérelmeiben bizottsági javaslat kialakítása.</w:t>
      </w:r>
    </w:p>
    <w:p w:rsidR="00775145" w:rsidRPr="00775145" w:rsidRDefault="00775145" w:rsidP="00CB3938">
      <w:pPr>
        <w:pStyle w:val="NormlWeb"/>
        <w:spacing w:before="0" w:beforeAutospacing="0" w:after="0" w:afterAutospacing="0"/>
        <w:ind w:left="720"/>
        <w:jc w:val="both"/>
        <w:rPr>
          <w:b/>
        </w:rPr>
      </w:pPr>
      <w:r w:rsidRPr="00775145">
        <w:rPr>
          <w:b/>
        </w:rPr>
        <w:t>Előadó: Bizottság elnöke</w:t>
      </w: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az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elfogadott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napirendeknek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megfelelően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megkezdte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érdemi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munkáját</w:t>
      </w:r>
      <w:proofErr w:type="spellEnd"/>
      <w:r>
        <w:rPr>
          <w:b/>
          <w:bCs/>
          <w:sz w:val="24"/>
          <w:szCs w:val="24"/>
        </w:rPr>
        <w:t>.</w:t>
      </w:r>
    </w:p>
    <w:p w:rsidR="00C00EA8" w:rsidRDefault="00C00EA8" w:rsidP="00145B99">
      <w:pPr>
        <w:pStyle w:val="Standard"/>
        <w:jc w:val="both"/>
        <w:rPr>
          <w:b/>
          <w:bCs/>
          <w:sz w:val="24"/>
          <w:szCs w:val="24"/>
        </w:rPr>
      </w:pPr>
    </w:p>
    <w:p w:rsidR="00C00EA8" w:rsidRDefault="00880BB1" w:rsidP="007A67E3">
      <w:pPr>
        <w:pStyle w:val="Standard"/>
        <w:numPr>
          <w:ilvl w:val="0"/>
          <w:numId w:val="54"/>
        </w:numPr>
        <w:jc w:val="both"/>
        <w:rPr>
          <w:b/>
          <w:bCs/>
          <w:sz w:val="24"/>
          <w:szCs w:val="24"/>
          <w:u w:val="single"/>
        </w:rPr>
      </w:pPr>
      <w:proofErr w:type="spellStart"/>
      <w:r w:rsidRPr="00880BB1">
        <w:rPr>
          <w:b/>
          <w:bCs/>
          <w:sz w:val="24"/>
          <w:szCs w:val="24"/>
          <w:u w:val="single"/>
        </w:rPr>
        <w:t>Napirendi</w:t>
      </w:r>
      <w:proofErr w:type="spellEnd"/>
      <w:r w:rsidRPr="00880B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80BB1">
        <w:rPr>
          <w:b/>
          <w:bCs/>
          <w:sz w:val="24"/>
          <w:szCs w:val="24"/>
          <w:u w:val="single"/>
        </w:rPr>
        <w:t>pont</w:t>
      </w:r>
      <w:proofErr w:type="spellEnd"/>
      <w:r w:rsidRPr="00880BB1">
        <w:rPr>
          <w:b/>
          <w:bCs/>
          <w:sz w:val="24"/>
          <w:szCs w:val="24"/>
          <w:u w:val="single"/>
        </w:rPr>
        <w:t>:</w:t>
      </w:r>
    </w:p>
    <w:p w:rsidR="00880BB1" w:rsidRPr="00BA4E0D" w:rsidRDefault="00880BB1" w:rsidP="00880BB1">
      <w:pPr>
        <w:widowControl/>
        <w:suppressAutoHyphens w:val="0"/>
        <w:autoSpaceDN/>
        <w:jc w:val="both"/>
        <w:textAlignment w:val="auto"/>
        <w:rPr>
          <w:rFonts w:hint="eastAsia"/>
          <w:b/>
        </w:rPr>
      </w:pPr>
      <w:r w:rsidRPr="00BA4E0D">
        <w:rPr>
          <w:b/>
        </w:rPr>
        <w:t>Üröm Község 2018-2023-ig szóló un. II. környezetvédelmi programjának vélem</w:t>
      </w:r>
      <w:r w:rsidRPr="00BA4E0D">
        <w:rPr>
          <w:b/>
        </w:rPr>
        <w:t>é</w:t>
      </w:r>
      <w:r w:rsidRPr="00BA4E0D">
        <w:rPr>
          <w:b/>
        </w:rPr>
        <w:t xml:space="preserve">nyezése. </w:t>
      </w:r>
    </w:p>
    <w:p w:rsidR="00C00EA8" w:rsidRDefault="00880BB1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E16977" w:rsidRDefault="00E16977" w:rsidP="00145B99">
      <w:pPr>
        <w:pStyle w:val="Standard"/>
        <w:jc w:val="both"/>
        <w:rPr>
          <w:b/>
          <w:bCs/>
          <w:sz w:val="24"/>
          <w:szCs w:val="24"/>
        </w:rPr>
      </w:pPr>
    </w:p>
    <w:p w:rsidR="009345B8" w:rsidRDefault="00E16977" w:rsidP="009345B8">
      <w:pPr>
        <w:jc w:val="both"/>
        <w:rPr>
          <w:rFonts w:hint="eastAsia"/>
        </w:rPr>
      </w:pPr>
      <w:r>
        <w:rPr>
          <w:b/>
          <w:bCs/>
        </w:rPr>
        <w:lastRenderedPageBreak/>
        <w:t xml:space="preserve">Bertalan János: </w:t>
      </w:r>
      <w:r w:rsidR="009345B8">
        <w:t>Az önkormányzat 2005-2011-ig szóló környezetvédelmi programja az akkor hatályos környezetvédelmi törvény előírásaival összhangban készült el, melyet a törvényi előírásoknak megfelelően véleményezett a megyei környezetvédelmi igazgatási szerv</w:t>
      </w:r>
      <w:r w:rsidR="00630CEE">
        <w:t xml:space="preserve"> és szakmai véleményét megadta. </w:t>
      </w:r>
      <w:r w:rsidR="009345B8">
        <w:t>A környezetvédelmi program tervezet elkészítésére 2017-ben adott megbízást a képviselő-testület a RENATUR 2005 Bt-nek.</w:t>
      </w:r>
      <w:r w:rsidR="002C3552">
        <w:t xml:space="preserve"> </w:t>
      </w:r>
      <w:r w:rsidR="009345B8">
        <w:t>A program első része rövid összefoglalót tartalmaz a 2005-2011-ig szóló környezetvédelmi programról, majd röviden összefoglalva ismerteti az akkor hatályos k</w:t>
      </w:r>
      <w:r w:rsidR="00630CEE">
        <w:t>örnyezetvédelmi jogszabályokat. A program elkészítése során</w:t>
      </w:r>
      <w:r w:rsidR="009345B8">
        <w:t xml:space="preserve"> észrevételeztük, hogy túl sok feladat került meghatározásra, és ez financiálisan megfelelő forrás biztosításával nincs alátámasztva, tehát csak azok a feladatok kerüljenek be az 5 éves programba megfelelően súlyozva, melyek végrehajtását anyagilag is finanszírozni tudja az önkormányzat. </w:t>
      </w:r>
    </w:p>
    <w:p w:rsidR="009345B8" w:rsidRDefault="00630CEE" w:rsidP="009345B8">
      <w:pPr>
        <w:jc w:val="both"/>
        <w:rPr>
          <w:rFonts w:hint="eastAsia"/>
        </w:rPr>
      </w:pPr>
      <w:r>
        <w:t>A Bizottságnak j</w:t>
      </w:r>
      <w:r w:rsidR="009345B8">
        <w:t xml:space="preserve">avaslom, hogy a beterjesztett programot gondosan tanulmányozza </w:t>
      </w:r>
      <w:r>
        <w:t xml:space="preserve">át </w:t>
      </w:r>
      <w:r w:rsidR="009345B8">
        <w:t xml:space="preserve">és csak azokat a feladatokat tűzze ki célul és jelölje meg 5 évre szóló feladatul, melyeket finanszírozhatónak tart. </w:t>
      </w:r>
    </w:p>
    <w:p w:rsidR="009345B8" w:rsidRPr="00126960" w:rsidRDefault="009345B8" w:rsidP="009345B8">
      <w:pPr>
        <w:jc w:val="both"/>
        <w:rPr>
          <w:rFonts w:hint="eastAsia"/>
        </w:rPr>
      </w:pPr>
      <w:r>
        <w:t>A véleményezett programtervezetet még a megyei környezetvédelmi szakigazgatási tervhez is fel kell terjeszteni, mely</w:t>
      </w:r>
      <w:r w:rsidR="002C3552">
        <w:t>et szakmailag véleményezni fog.</w:t>
      </w:r>
    </w:p>
    <w:p w:rsidR="00E16977" w:rsidRDefault="00E16977" w:rsidP="00145B99">
      <w:pPr>
        <w:pStyle w:val="Standard"/>
        <w:jc w:val="both"/>
        <w:rPr>
          <w:b/>
          <w:bCs/>
          <w:sz w:val="24"/>
          <w:szCs w:val="24"/>
        </w:rPr>
      </w:pPr>
    </w:p>
    <w:p w:rsidR="00DE79D0" w:rsidRDefault="00DE79D0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Kérdés-észrevétel</w:t>
      </w:r>
      <w:proofErr w:type="spellEnd"/>
      <w:r>
        <w:rPr>
          <w:b/>
          <w:bCs/>
          <w:sz w:val="24"/>
          <w:szCs w:val="24"/>
        </w:rPr>
        <w:t>:</w:t>
      </w:r>
    </w:p>
    <w:p w:rsidR="00DE79D0" w:rsidRDefault="00DE79D0" w:rsidP="00145B99">
      <w:pPr>
        <w:pStyle w:val="Standard"/>
        <w:jc w:val="both"/>
        <w:rPr>
          <w:b/>
          <w:bCs/>
          <w:sz w:val="24"/>
          <w:szCs w:val="24"/>
        </w:rPr>
      </w:pPr>
    </w:p>
    <w:p w:rsidR="00DE79D0" w:rsidRDefault="00DE79D0" w:rsidP="00145B99">
      <w:pPr>
        <w:pStyle w:val="Standard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Szilvási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Károly</w:t>
      </w:r>
      <w:proofErr w:type="spellEnd"/>
      <w:r>
        <w:rPr>
          <w:b/>
          <w:bCs/>
          <w:sz w:val="24"/>
          <w:szCs w:val="24"/>
        </w:rPr>
        <w:t xml:space="preserve">: </w:t>
      </w:r>
      <w:r w:rsidRPr="00DE79D0">
        <w:rPr>
          <w:bCs/>
          <w:sz w:val="24"/>
          <w:szCs w:val="24"/>
        </w:rPr>
        <w:t xml:space="preserve">A program </w:t>
      </w:r>
      <w:proofErr w:type="spellStart"/>
      <w:r w:rsidRPr="00DE79D0">
        <w:rPr>
          <w:bCs/>
          <w:sz w:val="24"/>
          <w:szCs w:val="24"/>
        </w:rPr>
        <w:t>elkészítésével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megbízott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cég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részletes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anyagot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készített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elő</w:t>
      </w:r>
      <w:proofErr w:type="spellEnd"/>
      <w:r w:rsidRPr="00DE79D0">
        <w:rPr>
          <w:bCs/>
          <w:sz w:val="24"/>
          <w:szCs w:val="24"/>
        </w:rPr>
        <w:t xml:space="preserve">, de </w:t>
      </w:r>
      <w:proofErr w:type="spellStart"/>
      <w:r w:rsidRPr="00DE79D0">
        <w:rPr>
          <w:bCs/>
          <w:sz w:val="24"/>
          <w:szCs w:val="24"/>
        </w:rPr>
        <w:t>túl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terjedelmes</w:t>
      </w:r>
      <w:proofErr w:type="spellEnd"/>
      <w:r w:rsidRPr="00DE79D0">
        <w:rPr>
          <w:bCs/>
          <w:sz w:val="24"/>
          <w:szCs w:val="24"/>
        </w:rPr>
        <w:t xml:space="preserve">, </w:t>
      </w:r>
      <w:proofErr w:type="spellStart"/>
      <w:r w:rsidRPr="00DE79D0">
        <w:rPr>
          <w:bCs/>
          <w:sz w:val="24"/>
          <w:szCs w:val="24"/>
        </w:rPr>
        <w:t>nem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tudjuk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részleteiben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értelmezni</w:t>
      </w:r>
      <w:proofErr w:type="spellEnd"/>
      <w:r w:rsidRPr="00DE79D0">
        <w:rPr>
          <w:bCs/>
          <w:sz w:val="24"/>
          <w:szCs w:val="24"/>
        </w:rPr>
        <w:t xml:space="preserve">, </w:t>
      </w:r>
      <w:proofErr w:type="spellStart"/>
      <w:r w:rsidRPr="00DE79D0">
        <w:rPr>
          <w:bCs/>
          <w:sz w:val="24"/>
          <w:szCs w:val="24"/>
        </w:rPr>
        <w:t>hogy</w:t>
      </w:r>
      <w:proofErr w:type="spellEnd"/>
      <w:r w:rsidRPr="00DE79D0">
        <w:rPr>
          <w:bCs/>
          <w:sz w:val="24"/>
          <w:szCs w:val="24"/>
        </w:rPr>
        <w:t xml:space="preserve">, ha </w:t>
      </w:r>
      <w:proofErr w:type="spellStart"/>
      <w:r w:rsidRPr="00DE79D0">
        <w:rPr>
          <w:bCs/>
          <w:sz w:val="24"/>
          <w:szCs w:val="24"/>
        </w:rPr>
        <w:t>elfogadja</w:t>
      </w:r>
      <w:proofErr w:type="spellEnd"/>
      <w:r w:rsidRPr="00DE79D0">
        <w:rPr>
          <w:bCs/>
          <w:sz w:val="24"/>
          <w:szCs w:val="24"/>
        </w:rPr>
        <w:t xml:space="preserve"> a </w:t>
      </w:r>
      <w:proofErr w:type="spellStart"/>
      <w:r w:rsidRPr="00DE79D0">
        <w:rPr>
          <w:bCs/>
          <w:sz w:val="24"/>
          <w:szCs w:val="24"/>
        </w:rPr>
        <w:t>bizottság</w:t>
      </w:r>
      <w:proofErr w:type="spellEnd"/>
      <w:r w:rsidRPr="00DE79D0">
        <w:rPr>
          <w:bCs/>
          <w:sz w:val="24"/>
          <w:szCs w:val="24"/>
        </w:rPr>
        <w:t xml:space="preserve">, </w:t>
      </w:r>
      <w:proofErr w:type="spellStart"/>
      <w:proofErr w:type="gramStart"/>
      <w:r w:rsidRPr="00DE79D0">
        <w:rPr>
          <w:bCs/>
          <w:sz w:val="24"/>
          <w:szCs w:val="24"/>
        </w:rPr>
        <w:t>az</w:t>
      </w:r>
      <w:proofErr w:type="spellEnd"/>
      <w:proofErr w:type="gram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milyen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terhet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ró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az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elkövetkezendő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években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az</w:t>
      </w:r>
      <w:proofErr w:type="spellEnd"/>
      <w:r w:rsidRPr="00DE79D0">
        <w:rPr>
          <w:bCs/>
          <w:sz w:val="24"/>
          <w:szCs w:val="24"/>
        </w:rPr>
        <w:t xml:space="preserve"> </w:t>
      </w:r>
      <w:proofErr w:type="spellStart"/>
      <w:r w:rsidRPr="00DE79D0">
        <w:rPr>
          <w:bCs/>
          <w:sz w:val="24"/>
          <w:szCs w:val="24"/>
        </w:rPr>
        <w:t>önkormányzatra</w:t>
      </w:r>
      <w:proofErr w:type="spellEnd"/>
      <w:r w:rsidRPr="00DE79D0">
        <w:rPr>
          <w:bCs/>
          <w:sz w:val="24"/>
          <w:szCs w:val="24"/>
        </w:rPr>
        <w:t>.</w:t>
      </w:r>
    </w:p>
    <w:p w:rsidR="00DE79D0" w:rsidRDefault="00DE79D0" w:rsidP="00145B99">
      <w:pPr>
        <w:pStyle w:val="Standard"/>
        <w:jc w:val="both"/>
        <w:rPr>
          <w:bCs/>
          <w:sz w:val="24"/>
          <w:szCs w:val="24"/>
        </w:rPr>
      </w:pPr>
    </w:p>
    <w:p w:rsidR="00DE79D0" w:rsidRDefault="00DE79D0" w:rsidP="00145B99">
      <w:pPr>
        <w:pStyle w:val="Standard"/>
        <w:jc w:val="both"/>
        <w:rPr>
          <w:b/>
          <w:bCs/>
          <w:sz w:val="24"/>
          <w:szCs w:val="24"/>
        </w:rPr>
      </w:pPr>
    </w:p>
    <w:p w:rsidR="00880BB1" w:rsidRDefault="00DE79D0" w:rsidP="00145B99">
      <w:pPr>
        <w:pStyle w:val="Standard"/>
        <w:jc w:val="both"/>
        <w:rPr>
          <w:sz w:val="24"/>
          <w:szCs w:val="24"/>
        </w:rPr>
      </w:pPr>
      <w:proofErr w:type="spellStart"/>
      <w:r w:rsidRPr="00DE79D0">
        <w:rPr>
          <w:b/>
          <w:sz w:val="24"/>
          <w:szCs w:val="24"/>
        </w:rPr>
        <w:t>Reinerné</w:t>
      </w:r>
      <w:proofErr w:type="spellEnd"/>
      <w:r w:rsidRPr="00DE79D0">
        <w:rPr>
          <w:b/>
          <w:sz w:val="24"/>
          <w:szCs w:val="24"/>
        </w:rPr>
        <w:t xml:space="preserve"> </w:t>
      </w:r>
      <w:proofErr w:type="spellStart"/>
      <w:r w:rsidRPr="00DE79D0">
        <w:rPr>
          <w:b/>
          <w:sz w:val="24"/>
          <w:szCs w:val="24"/>
        </w:rPr>
        <w:t>Tóth</w:t>
      </w:r>
      <w:proofErr w:type="spellEnd"/>
      <w:r w:rsidRPr="00DE79D0">
        <w:rPr>
          <w:b/>
          <w:sz w:val="24"/>
          <w:szCs w:val="24"/>
        </w:rPr>
        <w:t xml:space="preserve"> </w:t>
      </w:r>
      <w:proofErr w:type="spellStart"/>
      <w:r w:rsidRPr="00DE79D0">
        <w:rPr>
          <w:b/>
          <w:sz w:val="24"/>
          <w:szCs w:val="24"/>
        </w:rPr>
        <w:t>Ildikó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Pr="00DE79D0">
        <w:rPr>
          <w:sz w:val="24"/>
          <w:szCs w:val="24"/>
        </w:rPr>
        <w:t>Mikorra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kell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elfogadni</w:t>
      </w:r>
      <w:proofErr w:type="spellEnd"/>
      <w:r w:rsidRPr="00DE79D0">
        <w:rPr>
          <w:sz w:val="24"/>
          <w:szCs w:val="24"/>
        </w:rPr>
        <w:t xml:space="preserve"> a most </w:t>
      </w:r>
      <w:proofErr w:type="spellStart"/>
      <w:r w:rsidRPr="00DE79D0">
        <w:rPr>
          <w:sz w:val="24"/>
          <w:szCs w:val="24"/>
        </w:rPr>
        <w:t>beterjesztett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programot</w:t>
      </w:r>
      <w:proofErr w:type="spellEnd"/>
      <w:r w:rsidRPr="00DE79D0">
        <w:rPr>
          <w:sz w:val="24"/>
          <w:szCs w:val="24"/>
        </w:rPr>
        <w:t xml:space="preserve">? </w:t>
      </w:r>
      <w:proofErr w:type="spellStart"/>
      <w:r w:rsidRPr="00DE79D0">
        <w:rPr>
          <w:sz w:val="24"/>
          <w:szCs w:val="24"/>
        </w:rPr>
        <w:t>Mert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véleményem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szerint</w:t>
      </w:r>
      <w:proofErr w:type="spellEnd"/>
      <w:r w:rsidRPr="00DE79D0">
        <w:rPr>
          <w:sz w:val="24"/>
          <w:szCs w:val="24"/>
        </w:rPr>
        <w:t xml:space="preserve"> el </w:t>
      </w:r>
      <w:proofErr w:type="spellStart"/>
      <w:r w:rsidRPr="00DE79D0">
        <w:rPr>
          <w:sz w:val="24"/>
          <w:szCs w:val="24"/>
        </w:rPr>
        <w:t>kellene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hívni</w:t>
      </w:r>
      <w:proofErr w:type="spellEnd"/>
      <w:r w:rsidRPr="00DE79D0">
        <w:rPr>
          <w:sz w:val="24"/>
          <w:szCs w:val="24"/>
        </w:rPr>
        <w:t xml:space="preserve"> a </w:t>
      </w:r>
      <w:proofErr w:type="spellStart"/>
      <w:r w:rsidRPr="00DE79D0">
        <w:rPr>
          <w:sz w:val="24"/>
          <w:szCs w:val="24"/>
        </w:rPr>
        <w:t>következő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bizottsági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ülésre</w:t>
      </w:r>
      <w:proofErr w:type="spellEnd"/>
      <w:r w:rsidRPr="00DE79D0">
        <w:rPr>
          <w:sz w:val="24"/>
          <w:szCs w:val="24"/>
        </w:rPr>
        <w:t xml:space="preserve"> a </w:t>
      </w:r>
      <w:proofErr w:type="spellStart"/>
      <w:r w:rsidRPr="00DE79D0">
        <w:rPr>
          <w:sz w:val="24"/>
          <w:szCs w:val="24"/>
        </w:rPr>
        <w:t>megbízott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céget</w:t>
      </w:r>
      <w:proofErr w:type="spellEnd"/>
      <w:r w:rsidRPr="00DE79D0">
        <w:rPr>
          <w:sz w:val="24"/>
          <w:szCs w:val="24"/>
        </w:rPr>
        <w:t xml:space="preserve">, </w:t>
      </w:r>
      <w:proofErr w:type="spellStart"/>
      <w:r w:rsidRPr="00DE79D0">
        <w:rPr>
          <w:sz w:val="24"/>
          <w:szCs w:val="24"/>
        </w:rPr>
        <w:t>aki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készítette</w:t>
      </w:r>
      <w:proofErr w:type="spellEnd"/>
      <w:r w:rsidRPr="00DE79D0">
        <w:rPr>
          <w:sz w:val="24"/>
          <w:szCs w:val="24"/>
        </w:rPr>
        <w:t xml:space="preserve"> a </w:t>
      </w:r>
      <w:proofErr w:type="spellStart"/>
      <w:r w:rsidRPr="00DE79D0">
        <w:rPr>
          <w:sz w:val="24"/>
          <w:szCs w:val="24"/>
        </w:rPr>
        <w:t>programot</w:t>
      </w:r>
      <w:proofErr w:type="spellEnd"/>
      <w:r w:rsidRPr="00DE79D0">
        <w:rPr>
          <w:sz w:val="24"/>
          <w:szCs w:val="24"/>
        </w:rPr>
        <w:t xml:space="preserve">, </w:t>
      </w:r>
      <w:proofErr w:type="spellStart"/>
      <w:r w:rsidRPr="00DE79D0">
        <w:rPr>
          <w:sz w:val="24"/>
          <w:szCs w:val="24"/>
        </w:rPr>
        <w:t>hogy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részletesen</w:t>
      </w:r>
      <w:proofErr w:type="spellEnd"/>
      <w:r w:rsidRPr="00DE79D0">
        <w:rPr>
          <w:sz w:val="24"/>
          <w:szCs w:val="24"/>
        </w:rPr>
        <w:t xml:space="preserve"> be </w:t>
      </w:r>
      <w:proofErr w:type="spellStart"/>
      <w:r w:rsidRPr="00DE79D0">
        <w:rPr>
          <w:sz w:val="24"/>
          <w:szCs w:val="24"/>
        </w:rPr>
        <w:t>tudjon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számolni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és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kérdéseket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tudjunk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feltenni</w:t>
      </w:r>
      <w:proofErr w:type="spellEnd"/>
      <w:r w:rsidRPr="00DE79D0">
        <w:rPr>
          <w:sz w:val="24"/>
          <w:szCs w:val="24"/>
        </w:rPr>
        <w:t xml:space="preserve"> </w:t>
      </w:r>
      <w:proofErr w:type="spellStart"/>
      <w:r w:rsidRPr="00DE79D0">
        <w:rPr>
          <w:sz w:val="24"/>
          <w:szCs w:val="24"/>
        </w:rPr>
        <w:t>részére</w:t>
      </w:r>
      <w:proofErr w:type="spellEnd"/>
      <w:r w:rsidRPr="00DE79D0">
        <w:rPr>
          <w:sz w:val="24"/>
          <w:szCs w:val="24"/>
        </w:rPr>
        <w:t>.</w:t>
      </w:r>
    </w:p>
    <w:p w:rsidR="00DE79D0" w:rsidRDefault="00DE79D0" w:rsidP="00145B99">
      <w:pPr>
        <w:pStyle w:val="Standard"/>
        <w:jc w:val="both"/>
        <w:rPr>
          <w:sz w:val="24"/>
          <w:szCs w:val="24"/>
        </w:rPr>
      </w:pPr>
    </w:p>
    <w:p w:rsidR="00DE79D0" w:rsidRDefault="00DE79D0" w:rsidP="00145B99">
      <w:pPr>
        <w:pStyle w:val="Standard"/>
        <w:jc w:val="both"/>
        <w:rPr>
          <w:sz w:val="24"/>
          <w:szCs w:val="24"/>
        </w:rPr>
      </w:pPr>
      <w:proofErr w:type="spellStart"/>
      <w:r w:rsidRPr="00DE79D0">
        <w:rPr>
          <w:b/>
          <w:sz w:val="24"/>
          <w:szCs w:val="24"/>
        </w:rPr>
        <w:t>Badacsonyi</w:t>
      </w:r>
      <w:proofErr w:type="spellEnd"/>
      <w:r w:rsidRPr="00DE79D0">
        <w:rPr>
          <w:b/>
          <w:sz w:val="24"/>
          <w:szCs w:val="24"/>
        </w:rPr>
        <w:t xml:space="preserve"> László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Így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dönteni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Én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egyetértek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azzal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hívjuk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meg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képviselőjét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részünkre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tanulmány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tartalmát</w:t>
      </w:r>
      <w:proofErr w:type="spellEnd"/>
      <w:r>
        <w:rPr>
          <w:sz w:val="24"/>
          <w:szCs w:val="24"/>
        </w:rPr>
        <w:t>.</w:t>
      </w:r>
    </w:p>
    <w:p w:rsidR="00175A75" w:rsidRDefault="00175A75" w:rsidP="00145B99">
      <w:pPr>
        <w:pStyle w:val="Standard"/>
        <w:jc w:val="both"/>
        <w:rPr>
          <w:sz w:val="24"/>
          <w:szCs w:val="24"/>
        </w:rPr>
      </w:pPr>
    </w:p>
    <w:p w:rsidR="00175A75" w:rsidRDefault="00175A75" w:rsidP="00145B99">
      <w:pPr>
        <w:pStyle w:val="Standard"/>
        <w:jc w:val="both"/>
        <w:rPr>
          <w:sz w:val="24"/>
          <w:szCs w:val="24"/>
        </w:rPr>
      </w:pPr>
    </w:p>
    <w:p w:rsidR="00175A75" w:rsidRDefault="00175A75" w:rsidP="00175A75">
      <w:pPr>
        <w:pStyle w:val="Standard"/>
        <w:jc w:val="both"/>
        <w:rPr>
          <w:sz w:val="24"/>
          <w:szCs w:val="24"/>
          <w:lang w:val="hu-HU"/>
        </w:rPr>
      </w:pPr>
      <w:r w:rsidRPr="00175A75">
        <w:rPr>
          <w:b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több vélemény, úgy szavazásra bocsátom, aki javasolja, hogy a következő bizottsági ülésre hívjuk meg a cég képviselőjét, az kérem, hogy szavazzon.</w:t>
      </w:r>
    </w:p>
    <w:p w:rsidR="00175A75" w:rsidRDefault="00175A75" w:rsidP="00175A75">
      <w:pPr>
        <w:pStyle w:val="Standard"/>
        <w:jc w:val="both"/>
        <w:rPr>
          <w:sz w:val="24"/>
          <w:szCs w:val="24"/>
          <w:lang w:val="hu-HU"/>
        </w:rPr>
      </w:pPr>
    </w:p>
    <w:p w:rsidR="00175A75" w:rsidRDefault="00175A75" w:rsidP="00175A75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és a </w:t>
      </w:r>
      <w:r w:rsidRPr="00C00EA8">
        <w:rPr>
          <w:sz w:val="24"/>
          <w:szCs w:val="24"/>
          <w:lang w:val="hu-HU"/>
        </w:rPr>
        <w:t>Környezetvédelmi- és Te</w:t>
      </w:r>
      <w:r>
        <w:rPr>
          <w:sz w:val="24"/>
          <w:szCs w:val="24"/>
          <w:lang w:val="hu-HU"/>
        </w:rPr>
        <w:t>lepülésfejlesztési Bizottsága 11 igen szavazattal, ellenszavazat és tartózkodás nélkül az alábbi határozatot hozta.</w:t>
      </w:r>
    </w:p>
    <w:p w:rsidR="00175A75" w:rsidRDefault="00175A75" w:rsidP="00175A75">
      <w:pPr>
        <w:pStyle w:val="Standard"/>
        <w:jc w:val="both"/>
        <w:rPr>
          <w:sz w:val="24"/>
          <w:szCs w:val="24"/>
          <w:lang w:val="hu-HU"/>
        </w:rPr>
      </w:pPr>
    </w:p>
    <w:p w:rsidR="00175A75" w:rsidRDefault="00175A75" w:rsidP="00175A75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Üröm község Önkormányzat Pénzügyi és Gazdasági Bizottságának és </w:t>
      </w:r>
      <w:r w:rsidRPr="00C00EA8">
        <w:rPr>
          <w:sz w:val="24"/>
          <w:szCs w:val="24"/>
        </w:rPr>
        <w:t>Környezetvédelmi- és Településfejlesztési Bizottságának</w:t>
      </w:r>
    </w:p>
    <w:p w:rsidR="00175A75" w:rsidRDefault="00175A75" w:rsidP="00175A75">
      <w:pPr>
        <w:pStyle w:val="Standard"/>
        <w:jc w:val="center"/>
      </w:pPr>
      <w:r>
        <w:rPr>
          <w:b/>
          <w:sz w:val="24"/>
          <w:szCs w:val="24"/>
          <w:lang w:val="hu-HU"/>
        </w:rPr>
        <w:t>1/2018. (V. 30.) számú határozata</w:t>
      </w:r>
    </w:p>
    <w:p w:rsidR="00175A75" w:rsidRDefault="00175A75" w:rsidP="00175A75">
      <w:pPr>
        <w:pStyle w:val="Standard"/>
        <w:jc w:val="both"/>
        <w:rPr>
          <w:b/>
          <w:sz w:val="24"/>
          <w:szCs w:val="24"/>
          <w:lang w:val="hu-HU"/>
        </w:rPr>
      </w:pPr>
    </w:p>
    <w:p w:rsidR="00175A75" w:rsidRDefault="00175A75" w:rsidP="00175A75">
      <w:pPr>
        <w:pStyle w:val="Standard"/>
        <w:jc w:val="both"/>
        <w:rPr>
          <w:b/>
          <w:sz w:val="24"/>
          <w:szCs w:val="24"/>
          <w:lang w:val="hu-HU"/>
        </w:rPr>
      </w:pPr>
    </w:p>
    <w:p w:rsidR="00175A75" w:rsidRDefault="00175A75" w:rsidP="00175A75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lastRenderedPageBreak/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 xml:space="preserve">Bizottság és Környezetvédelmi- és </w:t>
      </w:r>
      <w:r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175A75" w:rsidRDefault="00175A75" w:rsidP="00175A75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75A75" w:rsidRDefault="00175A75" w:rsidP="00175A75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75A75" w:rsidRPr="000B4B16" w:rsidRDefault="00175A75" w:rsidP="007A67E3">
      <w:pPr>
        <w:pStyle w:val="Standard"/>
        <w:numPr>
          <w:ilvl w:val="0"/>
          <w:numId w:val="52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Támogatja a Képviselő-testület felé, </w:t>
      </w:r>
      <w:r w:rsidRPr="00175A75">
        <w:rPr>
          <w:sz w:val="24"/>
          <w:szCs w:val="24"/>
          <w:lang w:val="hu-HU"/>
        </w:rPr>
        <w:t xml:space="preserve">hogy </w:t>
      </w:r>
      <w:proofErr w:type="spellStart"/>
      <w:r w:rsidRPr="00175A75">
        <w:rPr>
          <w:sz w:val="24"/>
          <w:szCs w:val="24"/>
        </w:rPr>
        <w:t>Üröm</w:t>
      </w:r>
      <w:proofErr w:type="spellEnd"/>
      <w:r w:rsidRPr="00175A75">
        <w:rPr>
          <w:sz w:val="24"/>
          <w:szCs w:val="24"/>
        </w:rPr>
        <w:t xml:space="preserve"> </w:t>
      </w:r>
      <w:proofErr w:type="spellStart"/>
      <w:r w:rsidRPr="00175A75">
        <w:rPr>
          <w:sz w:val="24"/>
          <w:szCs w:val="24"/>
        </w:rPr>
        <w:t>kö</w:t>
      </w:r>
      <w:r>
        <w:rPr>
          <w:sz w:val="24"/>
          <w:szCs w:val="24"/>
        </w:rPr>
        <w:t>rnyezetvédelmi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programtervezetével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összefüggésben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mely</w:t>
      </w:r>
      <w:proofErr w:type="spellEnd"/>
      <w:r>
        <w:rPr>
          <w:sz w:val="24"/>
          <w:szCs w:val="24"/>
        </w:rPr>
        <w:t xml:space="preserve"> 2019-től 2023-ig </w:t>
      </w:r>
      <w:proofErr w:type="spellStart"/>
      <w:r>
        <w:rPr>
          <w:sz w:val="24"/>
          <w:szCs w:val="24"/>
        </w:rPr>
        <w:t>szól</w:t>
      </w:r>
      <w:proofErr w:type="spellEnd"/>
      <w:r>
        <w:rPr>
          <w:sz w:val="24"/>
          <w:szCs w:val="24"/>
        </w:rPr>
        <w:t xml:space="preserve"> </w:t>
      </w:r>
      <w:r w:rsidR="000B4B16">
        <w:rPr>
          <w:sz w:val="24"/>
          <w:szCs w:val="24"/>
        </w:rPr>
        <w:t xml:space="preserve">– </w:t>
      </w:r>
      <w:proofErr w:type="spellStart"/>
      <w:r w:rsidR="000B4B16">
        <w:rPr>
          <w:sz w:val="24"/>
          <w:szCs w:val="24"/>
        </w:rPr>
        <w:t>jelen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ülés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keretében</w:t>
      </w:r>
      <w:proofErr w:type="spellEnd"/>
      <w:r w:rsidR="000B4B16">
        <w:rPr>
          <w:sz w:val="24"/>
          <w:szCs w:val="24"/>
        </w:rPr>
        <w:t xml:space="preserve"> ne </w:t>
      </w:r>
      <w:proofErr w:type="spellStart"/>
      <w:r w:rsidR="000B4B16">
        <w:rPr>
          <w:sz w:val="24"/>
          <w:szCs w:val="24"/>
        </w:rPr>
        <w:t>dönstön</w:t>
      </w:r>
      <w:proofErr w:type="spellEnd"/>
      <w:r w:rsidR="000B4B16">
        <w:rPr>
          <w:sz w:val="24"/>
          <w:szCs w:val="24"/>
        </w:rPr>
        <w:t xml:space="preserve">, </w:t>
      </w:r>
      <w:proofErr w:type="spellStart"/>
      <w:r w:rsidR="000B4B16">
        <w:rPr>
          <w:sz w:val="24"/>
          <w:szCs w:val="24"/>
        </w:rPr>
        <w:t>javasolja</w:t>
      </w:r>
      <w:proofErr w:type="spellEnd"/>
      <w:r w:rsidR="000B4B16">
        <w:rPr>
          <w:sz w:val="24"/>
          <w:szCs w:val="24"/>
        </w:rPr>
        <w:t xml:space="preserve">, </w:t>
      </w:r>
      <w:proofErr w:type="spellStart"/>
      <w:r w:rsidR="000B4B16">
        <w:rPr>
          <w:sz w:val="24"/>
          <w:szCs w:val="24"/>
        </w:rPr>
        <w:t>hogy</w:t>
      </w:r>
      <w:proofErr w:type="spellEnd"/>
      <w:r w:rsidR="000B4B16">
        <w:rPr>
          <w:sz w:val="24"/>
          <w:szCs w:val="24"/>
        </w:rPr>
        <w:t xml:space="preserve"> a </w:t>
      </w:r>
      <w:proofErr w:type="spellStart"/>
      <w:r w:rsidR="000B4B16">
        <w:rPr>
          <w:sz w:val="24"/>
          <w:szCs w:val="24"/>
        </w:rPr>
        <w:t>következő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Bizottsági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ülésre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hívja</w:t>
      </w:r>
      <w:proofErr w:type="spellEnd"/>
      <w:r w:rsidR="000B4B16">
        <w:rPr>
          <w:sz w:val="24"/>
          <w:szCs w:val="24"/>
        </w:rPr>
        <w:t xml:space="preserve"> meg a </w:t>
      </w:r>
      <w:proofErr w:type="spellStart"/>
      <w:r w:rsidR="000B4B16">
        <w:rPr>
          <w:sz w:val="24"/>
          <w:szCs w:val="24"/>
        </w:rPr>
        <w:t>cég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képviselőjét</w:t>
      </w:r>
      <w:proofErr w:type="spellEnd"/>
      <w:r w:rsidR="000B4B16">
        <w:rPr>
          <w:sz w:val="24"/>
          <w:szCs w:val="24"/>
        </w:rPr>
        <w:t xml:space="preserve">, </w:t>
      </w:r>
      <w:proofErr w:type="spellStart"/>
      <w:r w:rsidR="000B4B16">
        <w:rPr>
          <w:sz w:val="24"/>
          <w:szCs w:val="24"/>
        </w:rPr>
        <w:t>hogy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szóban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ismertesse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az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elkészített</w:t>
      </w:r>
      <w:proofErr w:type="spellEnd"/>
      <w:r w:rsidR="000B4B16">
        <w:rPr>
          <w:sz w:val="24"/>
          <w:szCs w:val="24"/>
        </w:rPr>
        <w:t xml:space="preserve"> </w:t>
      </w:r>
      <w:proofErr w:type="spellStart"/>
      <w:r w:rsidR="000B4B16">
        <w:rPr>
          <w:sz w:val="24"/>
          <w:szCs w:val="24"/>
        </w:rPr>
        <w:t>programot</w:t>
      </w:r>
      <w:proofErr w:type="spellEnd"/>
      <w:r w:rsidR="000B4B16">
        <w:rPr>
          <w:sz w:val="24"/>
          <w:szCs w:val="24"/>
        </w:rPr>
        <w:t>.</w:t>
      </w:r>
    </w:p>
    <w:p w:rsidR="000B4B16" w:rsidRDefault="000B4B16" w:rsidP="000B4B16">
      <w:pPr>
        <w:pStyle w:val="Standard"/>
        <w:ind w:left="240"/>
        <w:jc w:val="both"/>
        <w:rPr>
          <w:sz w:val="24"/>
          <w:szCs w:val="24"/>
          <w:lang w:val="hu-HU"/>
        </w:rPr>
      </w:pPr>
    </w:p>
    <w:p w:rsidR="00175A75" w:rsidRDefault="00175A75" w:rsidP="007A67E3">
      <w:pPr>
        <w:pStyle w:val="Standard"/>
        <w:numPr>
          <w:ilvl w:val="0"/>
          <w:numId w:val="52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175A75" w:rsidRDefault="00175A75" w:rsidP="00175A75">
      <w:pPr>
        <w:pStyle w:val="Standard"/>
        <w:jc w:val="both"/>
        <w:rPr>
          <w:sz w:val="24"/>
          <w:szCs w:val="24"/>
          <w:lang w:val="hu-HU"/>
        </w:rPr>
      </w:pPr>
    </w:p>
    <w:p w:rsidR="00175A75" w:rsidRDefault="00175A75" w:rsidP="00175A75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05. 30.</w:t>
      </w:r>
    </w:p>
    <w:p w:rsidR="00175A75" w:rsidRDefault="00175A75" w:rsidP="00175A75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75A75" w:rsidRDefault="00175A75" w:rsidP="00145B99">
      <w:pPr>
        <w:pStyle w:val="Standard"/>
        <w:jc w:val="both"/>
        <w:rPr>
          <w:sz w:val="24"/>
          <w:szCs w:val="24"/>
        </w:rPr>
      </w:pPr>
    </w:p>
    <w:p w:rsidR="000B4B16" w:rsidRDefault="000B4B16" w:rsidP="007A67E3">
      <w:pPr>
        <w:pStyle w:val="Standard"/>
        <w:numPr>
          <w:ilvl w:val="0"/>
          <w:numId w:val="54"/>
        </w:numPr>
        <w:jc w:val="both"/>
        <w:rPr>
          <w:b/>
          <w:bCs/>
          <w:sz w:val="24"/>
          <w:szCs w:val="24"/>
          <w:u w:val="single"/>
        </w:rPr>
      </w:pPr>
      <w:proofErr w:type="spellStart"/>
      <w:r w:rsidRPr="00880BB1">
        <w:rPr>
          <w:b/>
          <w:bCs/>
          <w:sz w:val="24"/>
          <w:szCs w:val="24"/>
          <w:u w:val="single"/>
        </w:rPr>
        <w:t>Napirendi</w:t>
      </w:r>
      <w:proofErr w:type="spellEnd"/>
      <w:r w:rsidRPr="00880B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80BB1">
        <w:rPr>
          <w:b/>
          <w:bCs/>
          <w:sz w:val="24"/>
          <w:szCs w:val="24"/>
          <w:u w:val="single"/>
        </w:rPr>
        <w:t>pont</w:t>
      </w:r>
      <w:proofErr w:type="spellEnd"/>
      <w:r w:rsidRPr="00880BB1">
        <w:rPr>
          <w:b/>
          <w:bCs/>
          <w:sz w:val="24"/>
          <w:szCs w:val="24"/>
          <w:u w:val="single"/>
        </w:rPr>
        <w:t>:</w:t>
      </w:r>
    </w:p>
    <w:p w:rsidR="000B4B16" w:rsidRPr="00BA4E0D" w:rsidRDefault="000B4B16" w:rsidP="000B4B16">
      <w:pPr>
        <w:widowControl/>
        <w:suppressAutoHyphens w:val="0"/>
        <w:autoSpaceDN/>
        <w:jc w:val="both"/>
        <w:textAlignment w:val="auto"/>
        <w:rPr>
          <w:rFonts w:hint="eastAsia"/>
          <w:b/>
        </w:rPr>
      </w:pPr>
      <w:r w:rsidRPr="00BA4E0D">
        <w:rPr>
          <w:b/>
        </w:rPr>
        <w:t xml:space="preserve">A Völgyliget lakóparkban közterület elnevezésére javaslat véleményezése. </w:t>
      </w:r>
    </w:p>
    <w:p w:rsidR="000B4B16" w:rsidRDefault="000B4B16" w:rsidP="000B4B16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75A75" w:rsidRPr="00DE79D0" w:rsidRDefault="00175A75" w:rsidP="00145B99">
      <w:pPr>
        <w:pStyle w:val="Standard"/>
        <w:jc w:val="both"/>
        <w:rPr>
          <w:b/>
          <w:bCs/>
          <w:sz w:val="24"/>
          <w:szCs w:val="24"/>
        </w:rPr>
      </w:pPr>
    </w:p>
    <w:p w:rsidR="000B4B16" w:rsidRDefault="000B4B16" w:rsidP="000B4B16">
      <w:pPr>
        <w:jc w:val="both"/>
        <w:rPr>
          <w:rFonts w:hint="eastAsia"/>
        </w:rPr>
      </w:pPr>
      <w:r w:rsidRPr="000B4B16">
        <w:rPr>
          <w:b/>
        </w:rPr>
        <w:t>Bertalan János:</w:t>
      </w:r>
      <w:r>
        <w:t xml:space="preserve"> A Völgyliget lakóparkban egyre intenzívebben folynak az építkezések és a leendő beköltözők (ingatlantulajdonosok) szorgalmazzák az utca, azaz a közterület elnevezését. Ezen a területrészen a képviselő-testület már egyes közterületek </w:t>
      </w:r>
      <w:r w:rsidR="00C51C94">
        <w:t>elnevezésében</w:t>
      </w:r>
      <w:r>
        <w:t xml:space="preserve"> döntött, de kimaradt a 3502/3 </w:t>
      </w:r>
      <w:proofErr w:type="spellStart"/>
      <w:r>
        <w:t>hrsz</w:t>
      </w:r>
      <w:proofErr w:type="spellEnd"/>
      <w:r>
        <w:t xml:space="preserve">, illetve a 3463 </w:t>
      </w:r>
      <w:proofErr w:type="spellStart"/>
      <w:r>
        <w:t>hrsz-ú</w:t>
      </w:r>
      <w:proofErr w:type="spellEnd"/>
      <w:r>
        <w:t xml:space="preserve"> út elnevezése. </w:t>
      </w:r>
    </w:p>
    <w:p w:rsidR="000B4B16" w:rsidRDefault="000B4B16" w:rsidP="000B4B16">
      <w:pPr>
        <w:jc w:val="both"/>
        <w:rPr>
          <w:rFonts w:hint="eastAsia"/>
        </w:rPr>
      </w:pPr>
      <w:r>
        <w:t>Javasoljuk, hogy az utca a Fácán nevet kapja.</w:t>
      </w:r>
    </w:p>
    <w:p w:rsidR="000B4B16" w:rsidRDefault="000B4B16" w:rsidP="000B4B16">
      <w:pPr>
        <w:jc w:val="both"/>
        <w:rPr>
          <w:rFonts w:hint="eastAsia"/>
        </w:rPr>
      </w:pPr>
    </w:p>
    <w:p w:rsidR="000B4B16" w:rsidRDefault="000B4B16" w:rsidP="000B4B16">
      <w:pPr>
        <w:jc w:val="both"/>
        <w:rPr>
          <w:rFonts w:hint="eastAsia"/>
        </w:rPr>
      </w:pPr>
      <w:r w:rsidRPr="000B4B16">
        <w:rPr>
          <w:b/>
        </w:rPr>
        <w:t>Kérdés-észrevétel</w:t>
      </w:r>
      <w:r>
        <w:t>:</w:t>
      </w:r>
    </w:p>
    <w:p w:rsidR="000B4B16" w:rsidRDefault="000B4B16" w:rsidP="000B4B16">
      <w:pPr>
        <w:jc w:val="both"/>
        <w:rPr>
          <w:rFonts w:hint="eastAsia"/>
        </w:rPr>
      </w:pPr>
    </w:p>
    <w:p w:rsidR="000B4B16" w:rsidRDefault="000B4B16" w:rsidP="000B4B16">
      <w:pPr>
        <w:jc w:val="both"/>
        <w:rPr>
          <w:rFonts w:hint="eastAsia"/>
        </w:rPr>
      </w:pPr>
      <w:r w:rsidRPr="000B4B16">
        <w:rPr>
          <w:b/>
        </w:rPr>
        <w:t>Reinerné Tóth Ildikó</w:t>
      </w:r>
      <w:r>
        <w:t xml:space="preserve">: </w:t>
      </w:r>
      <w:r w:rsidR="00ED6B89">
        <w:t>Az lenne a kérés, hogy a Völgyliget sétány nevet kapja az érintett utca. Jobban illene a többi utcanévhez és egy hosszú utcáról van szó.</w:t>
      </w:r>
    </w:p>
    <w:p w:rsidR="00ED6B89" w:rsidRDefault="00ED6B89" w:rsidP="000B4B16">
      <w:pPr>
        <w:jc w:val="both"/>
        <w:rPr>
          <w:rFonts w:hint="eastAsia"/>
        </w:rPr>
      </w:pPr>
    </w:p>
    <w:p w:rsidR="00ED6B89" w:rsidRPr="00ED6B89" w:rsidRDefault="00ED6B89" w:rsidP="00ED6B89">
      <w:pPr>
        <w:pStyle w:val="Standard"/>
        <w:jc w:val="both"/>
        <w:rPr>
          <w:sz w:val="24"/>
          <w:szCs w:val="24"/>
          <w:lang w:val="hu-HU"/>
        </w:rPr>
      </w:pPr>
      <w:r w:rsidRPr="00175A75">
        <w:rPr>
          <w:b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több vélemény, úgy szavazásra bocsátom, aki javasolja, hogy a </w:t>
      </w:r>
      <w:r w:rsidRPr="00ED6B89">
        <w:rPr>
          <w:sz w:val="24"/>
          <w:szCs w:val="24"/>
          <w:lang w:val="hu-HU"/>
        </w:rPr>
        <w:t xml:space="preserve">Völgyliget sétány utcanevet kapja a </w:t>
      </w:r>
      <w:r w:rsidRPr="00ED6B89">
        <w:rPr>
          <w:sz w:val="24"/>
          <w:szCs w:val="24"/>
        </w:rPr>
        <w:t xml:space="preserve">3502/3 </w:t>
      </w:r>
      <w:proofErr w:type="spellStart"/>
      <w:r w:rsidRPr="00ED6B89">
        <w:rPr>
          <w:sz w:val="24"/>
          <w:szCs w:val="24"/>
        </w:rPr>
        <w:t>és</w:t>
      </w:r>
      <w:proofErr w:type="spellEnd"/>
      <w:r w:rsidRPr="00ED6B89">
        <w:rPr>
          <w:sz w:val="24"/>
          <w:szCs w:val="24"/>
        </w:rPr>
        <w:t xml:space="preserve"> a 3463 </w:t>
      </w:r>
      <w:proofErr w:type="spellStart"/>
      <w:r w:rsidRPr="00ED6B89">
        <w:rPr>
          <w:sz w:val="24"/>
          <w:szCs w:val="24"/>
        </w:rPr>
        <w:t>hrsz</w:t>
      </w:r>
      <w:proofErr w:type="spellEnd"/>
      <w:r w:rsidRPr="00ED6B89">
        <w:rPr>
          <w:sz w:val="24"/>
          <w:szCs w:val="24"/>
        </w:rPr>
        <w:t xml:space="preserve">-ú </w:t>
      </w:r>
      <w:proofErr w:type="spellStart"/>
      <w:r w:rsidRPr="00ED6B89">
        <w:rPr>
          <w:sz w:val="24"/>
          <w:szCs w:val="24"/>
        </w:rPr>
        <w:t>út</w:t>
      </w:r>
      <w:proofErr w:type="spellEnd"/>
      <w:r w:rsidRPr="00ED6B89">
        <w:rPr>
          <w:sz w:val="24"/>
          <w:szCs w:val="24"/>
        </w:rPr>
        <w:t xml:space="preserve">, </w:t>
      </w:r>
      <w:proofErr w:type="spellStart"/>
      <w:r w:rsidRPr="00ED6B89">
        <w:rPr>
          <w:sz w:val="24"/>
          <w:szCs w:val="24"/>
        </w:rPr>
        <w:t>az</w:t>
      </w:r>
      <w:proofErr w:type="spellEnd"/>
      <w:r w:rsidRPr="00ED6B89">
        <w:rPr>
          <w:sz w:val="24"/>
          <w:szCs w:val="24"/>
        </w:rPr>
        <w:t xml:space="preserve"> </w:t>
      </w:r>
      <w:proofErr w:type="spellStart"/>
      <w:r w:rsidRPr="00ED6B89">
        <w:rPr>
          <w:sz w:val="24"/>
          <w:szCs w:val="24"/>
        </w:rPr>
        <w:t>kérem</w:t>
      </w:r>
      <w:proofErr w:type="spellEnd"/>
      <w:r w:rsidRPr="00ED6B89">
        <w:rPr>
          <w:sz w:val="24"/>
          <w:szCs w:val="24"/>
        </w:rPr>
        <w:t xml:space="preserve">, </w:t>
      </w:r>
      <w:proofErr w:type="spellStart"/>
      <w:r w:rsidRPr="00ED6B89">
        <w:rPr>
          <w:sz w:val="24"/>
          <w:szCs w:val="24"/>
        </w:rPr>
        <w:t>hogy</w:t>
      </w:r>
      <w:proofErr w:type="spellEnd"/>
      <w:r w:rsidRPr="00ED6B89">
        <w:rPr>
          <w:sz w:val="24"/>
          <w:szCs w:val="24"/>
        </w:rPr>
        <w:t xml:space="preserve"> </w:t>
      </w:r>
      <w:proofErr w:type="spellStart"/>
      <w:r w:rsidRPr="00ED6B89">
        <w:rPr>
          <w:sz w:val="24"/>
          <w:szCs w:val="24"/>
        </w:rPr>
        <w:t>szavazzon</w:t>
      </w:r>
      <w:proofErr w:type="spellEnd"/>
      <w:r w:rsidRPr="00ED6B89">
        <w:rPr>
          <w:sz w:val="24"/>
          <w:szCs w:val="24"/>
        </w:rPr>
        <w:t>.</w:t>
      </w:r>
    </w:p>
    <w:p w:rsidR="00ED6B89" w:rsidRDefault="00ED6B89" w:rsidP="00ED6B89">
      <w:pPr>
        <w:pStyle w:val="Standard"/>
        <w:jc w:val="both"/>
        <w:rPr>
          <w:sz w:val="24"/>
          <w:szCs w:val="24"/>
          <w:lang w:val="hu-HU"/>
        </w:rPr>
      </w:pPr>
    </w:p>
    <w:p w:rsidR="00ED6B89" w:rsidRDefault="00ED6B89" w:rsidP="00ED6B89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és a </w:t>
      </w:r>
      <w:r w:rsidRPr="00C00EA8">
        <w:rPr>
          <w:sz w:val="24"/>
          <w:szCs w:val="24"/>
          <w:lang w:val="hu-HU"/>
        </w:rPr>
        <w:t>Környezetvédelmi- és Te</w:t>
      </w:r>
      <w:r>
        <w:rPr>
          <w:sz w:val="24"/>
          <w:szCs w:val="24"/>
          <w:lang w:val="hu-HU"/>
        </w:rPr>
        <w:t>lepülésfejlesztési Bizottsága 11 igen szavazattal, ellenszavazat és tartózkodás nélkül az alábbi határozatot hozta.</w:t>
      </w:r>
    </w:p>
    <w:p w:rsidR="00ED6B89" w:rsidRDefault="00ED6B89" w:rsidP="00ED6B89">
      <w:pPr>
        <w:pStyle w:val="Standard"/>
        <w:jc w:val="both"/>
        <w:rPr>
          <w:sz w:val="24"/>
          <w:szCs w:val="24"/>
          <w:lang w:val="hu-HU"/>
        </w:rPr>
      </w:pPr>
    </w:p>
    <w:p w:rsidR="00ED6B89" w:rsidRDefault="00ED6B89" w:rsidP="00ED6B8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 és </w:t>
      </w:r>
      <w:r w:rsidRPr="00C00EA8">
        <w:rPr>
          <w:sz w:val="24"/>
          <w:szCs w:val="24"/>
        </w:rPr>
        <w:t>Környezetvédelmi- és Településfejlesztési Bizottságának</w:t>
      </w:r>
    </w:p>
    <w:p w:rsidR="00ED6B89" w:rsidRDefault="00ED6B89" w:rsidP="00ED6B89">
      <w:pPr>
        <w:pStyle w:val="Standard"/>
        <w:jc w:val="center"/>
      </w:pPr>
      <w:r>
        <w:rPr>
          <w:b/>
          <w:sz w:val="24"/>
          <w:szCs w:val="24"/>
          <w:lang w:val="hu-HU"/>
        </w:rPr>
        <w:t>2/2018. (V. 30.) számú határozata</w:t>
      </w:r>
    </w:p>
    <w:p w:rsidR="00ED6B89" w:rsidRDefault="00ED6B89" w:rsidP="00ED6B89">
      <w:pPr>
        <w:pStyle w:val="Standard"/>
        <w:jc w:val="both"/>
        <w:rPr>
          <w:b/>
          <w:sz w:val="24"/>
          <w:szCs w:val="24"/>
          <w:lang w:val="hu-HU"/>
        </w:rPr>
      </w:pPr>
    </w:p>
    <w:p w:rsidR="00ED6B89" w:rsidRDefault="00ED6B89" w:rsidP="00ED6B89">
      <w:pPr>
        <w:pStyle w:val="Standard"/>
        <w:jc w:val="both"/>
        <w:rPr>
          <w:b/>
          <w:sz w:val="24"/>
          <w:szCs w:val="24"/>
          <w:lang w:val="hu-HU"/>
        </w:rPr>
      </w:pPr>
    </w:p>
    <w:p w:rsidR="00ED6B89" w:rsidRDefault="00ED6B89" w:rsidP="00ED6B89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 xml:space="preserve">Bizottság és Környezetvédelmi- és </w:t>
      </w:r>
      <w:r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ED6B89" w:rsidRDefault="00ED6B89" w:rsidP="00ED6B8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ED6B89" w:rsidRDefault="00ED6B89" w:rsidP="00ED6B8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ED6B89" w:rsidRDefault="00ED6B89" w:rsidP="007A67E3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Támogatja a Képviselő-testület felé, </w:t>
      </w:r>
      <w:r w:rsidRPr="00175A75">
        <w:t xml:space="preserve">hogy </w:t>
      </w:r>
      <w:r>
        <w:t xml:space="preserve">Az Üröm, Völgyliget lakóparkba a 3502/3 és a 3463 </w:t>
      </w:r>
      <w:proofErr w:type="spellStart"/>
      <w:r>
        <w:t>hrsz-ú</w:t>
      </w:r>
      <w:proofErr w:type="spellEnd"/>
      <w:r>
        <w:t xml:space="preserve"> útnak a Völgyliget sétány nevet adja. </w:t>
      </w:r>
    </w:p>
    <w:p w:rsidR="00ED6B89" w:rsidRDefault="00ED6B89" w:rsidP="00ED6B89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ED6B89" w:rsidRPr="00ED6B89" w:rsidRDefault="00ED6B89" w:rsidP="007A67E3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hint="eastAsia"/>
        </w:rPr>
      </w:pPr>
      <w:r w:rsidRPr="00ED6B89">
        <w:t>Felkéri a bizottság elnökét, hogy a jelen határozatot a képviselő-testület soros ül</w:t>
      </w:r>
      <w:r w:rsidRPr="00ED6B89">
        <w:t>é</w:t>
      </w:r>
      <w:r w:rsidRPr="00ED6B89">
        <w:t>sén ismertesse.</w:t>
      </w:r>
    </w:p>
    <w:p w:rsidR="00ED6B89" w:rsidRDefault="00ED6B89" w:rsidP="00ED6B89">
      <w:pPr>
        <w:pStyle w:val="Standard"/>
        <w:jc w:val="both"/>
        <w:rPr>
          <w:sz w:val="24"/>
          <w:szCs w:val="24"/>
          <w:lang w:val="hu-HU"/>
        </w:rPr>
      </w:pPr>
    </w:p>
    <w:p w:rsidR="00ED6B89" w:rsidRDefault="00ED6B89" w:rsidP="00ED6B8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05. 30.</w:t>
      </w:r>
    </w:p>
    <w:p w:rsidR="00ED6B89" w:rsidRDefault="00ED6B89" w:rsidP="00ED6B8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ED6B89" w:rsidRDefault="00ED6B89" w:rsidP="000B4B16">
      <w:pPr>
        <w:jc w:val="both"/>
        <w:rPr>
          <w:rFonts w:hint="eastAsia"/>
        </w:rPr>
      </w:pPr>
    </w:p>
    <w:p w:rsidR="00C10AA7" w:rsidRDefault="00C10AA7" w:rsidP="007A67E3">
      <w:pPr>
        <w:pStyle w:val="Standard"/>
        <w:numPr>
          <w:ilvl w:val="0"/>
          <w:numId w:val="55"/>
        </w:numPr>
        <w:jc w:val="both"/>
        <w:rPr>
          <w:b/>
          <w:bCs/>
          <w:sz w:val="24"/>
          <w:szCs w:val="24"/>
          <w:u w:val="single"/>
        </w:rPr>
      </w:pPr>
      <w:proofErr w:type="spellStart"/>
      <w:r w:rsidRPr="00880BB1">
        <w:rPr>
          <w:b/>
          <w:bCs/>
          <w:sz w:val="24"/>
          <w:szCs w:val="24"/>
          <w:u w:val="single"/>
        </w:rPr>
        <w:t>Napirendi</w:t>
      </w:r>
      <w:proofErr w:type="spellEnd"/>
      <w:r w:rsidRPr="00880BB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80BB1">
        <w:rPr>
          <w:b/>
          <w:bCs/>
          <w:sz w:val="24"/>
          <w:szCs w:val="24"/>
          <w:u w:val="single"/>
        </w:rPr>
        <w:t>pont</w:t>
      </w:r>
      <w:proofErr w:type="spellEnd"/>
      <w:r w:rsidRPr="00880BB1">
        <w:rPr>
          <w:b/>
          <w:bCs/>
          <w:sz w:val="24"/>
          <w:szCs w:val="24"/>
          <w:u w:val="single"/>
        </w:rPr>
        <w:t>:</w:t>
      </w:r>
    </w:p>
    <w:p w:rsidR="00C10AA7" w:rsidRPr="00BA4E0D" w:rsidRDefault="00C10AA7" w:rsidP="00C10AA7">
      <w:pPr>
        <w:widowControl/>
        <w:suppressAutoHyphens w:val="0"/>
        <w:autoSpaceDN/>
        <w:jc w:val="both"/>
        <w:textAlignment w:val="auto"/>
        <w:rPr>
          <w:rFonts w:hint="eastAsia"/>
          <w:b/>
        </w:rPr>
      </w:pPr>
      <w:r w:rsidRPr="00BA4E0D">
        <w:rPr>
          <w:b/>
        </w:rPr>
        <w:t xml:space="preserve">A Zöld-Bicske Nonprofit Kft. településen végzett hulladékszállítási tevékenységéről szóló tájékoztatójának véleményezése. </w:t>
      </w:r>
    </w:p>
    <w:p w:rsidR="00C10AA7" w:rsidRDefault="00C10AA7" w:rsidP="00C10AA7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C10AA7" w:rsidRDefault="00C10AA7" w:rsidP="00C10AA7">
      <w:pPr>
        <w:pStyle w:val="Standard"/>
        <w:jc w:val="both"/>
        <w:rPr>
          <w:b/>
          <w:bCs/>
          <w:sz w:val="24"/>
          <w:szCs w:val="24"/>
        </w:rPr>
      </w:pPr>
    </w:p>
    <w:p w:rsidR="00C10AA7" w:rsidRDefault="00C10AA7" w:rsidP="00C10AA7">
      <w:pPr>
        <w:jc w:val="both"/>
        <w:rPr>
          <w:rFonts w:hint="eastAsia"/>
        </w:rPr>
      </w:pPr>
      <w:r>
        <w:rPr>
          <w:b/>
          <w:bCs/>
        </w:rPr>
        <w:t xml:space="preserve">Bertalan János: </w:t>
      </w:r>
      <w:r>
        <w:t xml:space="preserve">A képviselő-testület 2018. évi munkaterve tartalmazza a Zöld Bicske Kft. hulladékszállítási tevékenységével kapcsolatos beszámoló napirendre tűzését.  A Kft. ügyvezetője, </w:t>
      </w:r>
      <w:proofErr w:type="spellStart"/>
      <w:r>
        <w:t>Teszár</w:t>
      </w:r>
      <w:proofErr w:type="spellEnd"/>
      <w:r>
        <w:t xml:space="preserve"> Tamás </w:t>
      </w:r>
      <w:proofErr w:type="gramStart"/>
      <w:r>
        <w:t>úr írásban</w:t>
      </w:r>
      <w:proofErr w:type="gramEnd"/>
      <w:r>
        <w:t xml:space="preserve"> küldte meg beszámolóját a 2017-es évről, mely bizonyos szállítási mennyiségeket tekintve 2016. évre vonatkozó adatokat is tartalmaz, tehát van összehasonlításra is lehetőség. A beszámoló röviden összefoglalja a közszolgáltatás keretében végzett tevékenységét, a településünkről elszállított hulladékok mennyiségét. Problémaként jelzi, hogy a zöldhulladék elszállítása esetében minden egyes zöldhulladék zsákot át kell vizsgálniuk, miután a lakosság részéről sok esetben betontörmelék és vas is belekerül a zöldhulladék közé. Ugyancsak problémaként említi, hogy Ürömön a 2658 lakás ellenére 2201 élő szerződésük van, tehát 457 háztartás nem szerződött. Problémaként említi még, hogy a Kft-nek elavult a gépparkja, legutoljára 2004-ben tudtak új szállító járműveket beszerezni. </w:t>
      </w:r>
    </w:p>
    <w:p w:rsidR="00C10AA7" w:rsidRDefault="00C10AA7" w:rsidP="00C10AA7">
      <w:pPr>
        <w:jc w:val="both"/>
        <w:rPr>
          <w:rFonts w:hint="eastAsia"/>
        </w:rPr>
      </w:pPr>
    </w:p>
    <w:p w:rsidR="00145B99" w:rsidRDefault="00C10AA7" w:rsidP="00145B99">
      <w:pPr>
        <w:pStyle w:val="Standard"/>
        <w:jc w:val="both"/>
        <w:rPr>
          <w:sz w:val="24"/>
          <w:szCs w:val="24"/>
          <w:lang w:val="hu-HU"/>
        </w:rPr>
      </w:pPr>
      <w:r w:rsidRPr="00C10AA7">
        <w:rPr>
          <w:b/>
          <w:sz w:val="24"/>
          <w:szCs w:val="24"/>
          <w:lang w:val="hu-HU"/>
        </w:rPr>
        <w:t>Kérdés-észrevétel</w:t>
      </w:r>
      <w:r>
        <w:rPr>
          <w:sz w:val="24"/>
          <w:szCs w:val="24"/>
          <w:lang w:val="hu-HU"/>
        </w:rPr>
        <w:t>:</w:t>
      </w:r>
    </w:p>
    <w:p w:rsidR="00C10AA7" w:rsidRDefault="00C10AA7" w:rsidP="00145B99">
      <w:pPr>
        <w:pStyle w:val="Standard"/>
        <w:jc w:val="both"/>
        <w:rPr>
          <w:sz w:val="24"/>
          <w:szCs w:val="24"/>
          <w:lang w:val="hu-HU"/>
        </w:rPr>
      </w:pPr>
    </w:p>
    <w:p w:rsidR="00C10AA7" w:rsidRDefault="00C10AA7" w:rsidP="00145B99">
      <w:pPr>
        <w:pStyle w:val="Standard"/>
        <w:jc w:val="both"/>
        <w:rPr>
          <w:sz w:val="24"/>
          <w:szCs w:val="24"/>
          <w:lang w:val="hu-HU"/>
        </w:rPr>
      </w:pPr>
      <w:r w:rsidRPr="00C10AA7">
        <w:rPr>
          <w:b/>
          <w:sz w:val="24"/>
          <w:szCs w:val="24"/>
          <w:lang w:val="hu-HU"/>
        </w:rPr>
        <w:t>Reinerné Tóth Ildikó</w:t>
      </w:r>
      <w:r>
        <w:rPr>
          <w:sz w:val="24"/>
          <w:szCs w:val="24"/>
          <w:lang w:val="hu-HU"/>
        </w:rPr>
        <w:t>: Úgy gondolom, hogy a szolgáltató oldja meg a problémákat, ne az önkormányzat. Országos probléma a szemétszállítás megszervezése.</w:t>
      </w:r>
    </w:p>
    <w:p w:rsidR="00C10AA7" w:rsidRDefault="00C10AA7" w:rsidP="00145B99">
      <w:pPr>
        <w:pStyle w:val="Standard"/>
        <w:jc w:val="both"/>
        <w:rPr>
          <w:sz w:val="24"/>
          <w:szCs w:val="24"/>
          <w:lang w:val="hu-HU"/>
        </w:rPr>
      </w:pPr>
    </w:p>
    <w:p w:rsidR="00C10AA7" w:rsidRDefault="00C10AA7" w:rsidP="00145B99">
      <w:pPr>
        <w:pStyle w:val="Standard"/>
        <w:jc w:val="both"/>
        <w:rPr>
          <w:sz w:val="24"/>
          <w:szCs w:val="24"/>
          <w:lang w:val="hu-HU"/>
        </w:rPr>
      </w:pPr>
      <w:r w:rsidRPr="00C10AA7">
        <w:rPr>
          <w:b/>
          <w:sz w:val="24"/>
          <w:szCs w:val="24"/>
          <w:lang w:val="hu-HU"/>
        </w:rPr>
        <w:t>Szilvási Károly</w:t>
      </w:r>
      <w:r>
        <w:rPr>
          <w:sz w:val="24"/>
          <w:szCs w:val="24"/>
          <w:lang w:val="hu-HU"/>
        </w:rPr>
        <w:t>: A szolgáltatónak kellene hangot adni, hogy nem kapnak finanszírozást, mi itt települési szinten nem tudjuk megoldani a problémákat, csak jelezni tudjuk a lakossági igényeket.</w:t>
      </w:r>
    </w:p>
    <w:p w:rsidR="00B555AB" w:rsidRDefault="00B555AB" w:rsidP="00145B99">
      <w:pPr>
        <w:pStyle w:val="Standard"/>
        <w:jc w:val="both"/>
        <w:rPr>
          <w:sz w:val="24"/>
          <w:szCs w:val="24"/>
          <w:lang w:val="hu-HU"/>
        </w:rPr>
      </w:pPr>
    </w:p>
    <w:p w:rsidR="00B555AB" w:rsidRPr="00C42DDE" w:rsidRDefault="00B555AB" w:rsidP="00B555AB">
      <w:pPr>
        <w:pStyle w:val="Standard"/>
        <w:jc w:val="both"/>
        <w:rPr>
          <w:sz w:val="24"/>
          <w:szCs w:val="24"/>
          <w:lang w:val="hu-HU"/>
        </w:rPr>
      </w:pPr>
      <w:r w:rsidRPr="00C42DDE">
        <w:rPr>
          <w:b/>
          <w:sz w:val="24"/>
          <w:szCs w:val="24"/>
          <w:lang w:val="hu-HU"/>
        </w:rPr>
        <w:t>Bertalan János:</w:t>
      </w:r>
      <w:r w:rsidRPr="00C42DDE">
        <w:rPr>
          <w:sz w:val="24"/>
          <w:szCs w:val="24"/>
          <w:lang w:val="hu-HU"/>
        </w:rPr>
        <w:t xml:space="preserve"> Amennyiben nincs több vélemény, úgy szavazásra bocsátom, aki </w:t>
      </w:r>
      <w:proofErr w:type="gramStart"/>
      <w:r w:rsidR="00C42DDE" w:rsidRPr="00C42DDE">
        <w:rPr>
          <w:sz w:val="24"/>
          <w:szCs w:val="24"/>
          <w:lang w:val="hu-HU"/>
        </w:rPr>
        <w:t>javasolja</w:t>
      </w:r>
      <w:proofErr w:type="gramEnd"/>
      <w:r w:rsidR="00C42DDE">
        <w:rPr>
          <w:sz w:val="24"/>
          <w:szCs w:val="24"/>
          <w:lang w:val="hu-HU"/>
        </w:rPr>
        <w:t xml:space="preserve"> elfogadni</w:t>
      </w:r>
      <w:r w:rsidR="00C42DDE" w:rsidRPr="00C42DDE">
        <w:rPr>
          <w:sz w:val="24"/>
          <w:szCs w:val="24"/>
          <w:lang w:val="hu-HU"/>
        </w:rPr>
        <w:t xml:space="preserve"> a </w:t>
      </w:r>
      <w:proofErr w:type="spellStart"/>
      <w:r w:rsidR="00C42DDE" w:rsidRPr="00C42DDE">
        <w:rPr>
          <w:sz w:val="24"/>
          <w:szCs w:val="24"/>
        </w:rPr>
        <w:t>Zöld</w:t>
      </w:r>
      <w:proofErr w:type="spellEnd"/>
      <w:r w:rsidR="00C42DDE" w:rsidRPr="00C42DDE">
        <w:rPr>
          <w:sz w:val="24"/>
          <w:szCs w:val="24"/>
        </w:rPr>
        <w:t xml:space="preserve"> </w:t>
      </w:r>
      <w:proofErr w:type="spellStart"/>
      <w:r w:rsidR="00C42DDE" w:rsidRPr="00C42DDE">
        <w:rPr>
          <w:sz w:val="24"/>
          <w:szCs w:val="24"/>
        </w:rPr>
        <w:t>Bicske</w:t>
      </w:r>
      <w:proofErr w:type="spellEnd"/>
      <w:r w:rsidR="00C42DDE" w:rsidRPr="00C42DDE">
        <w:rPr>
          <w:sz w:val="24"/>
          <w:szCs w:val="24"/>
        </w:rPr>
        <w:t xml:space="preserve"> Nonprofit </w:t>
      </w:r>
      <w:proofErr w:type="spellStart"/>
      <w:r w:rsidR="00C42DDE" w:rsidRPr="00C42DDE">
        <w:rPr>
          <w:sz w:val="24"/>
          <w:szCs w:val="24"/>
        </w:rPr>
        <w:t>Kft</w:t>
      </w:r>
      <w:proofErr w:type="spellEnd"/>
      <w:r w:rsidR="00C42DDE" w:rsidRPr="00C42DDE">
        <w:rPr>
          <w:sz w:val="24"/>
          <w:szCs w:val="24"/>
        </w:rPr>
        <w:t xml:space="preserve">. </w:t>
      </w:r>
      <w:proofErr w:type="spellStart"/>
      <w:r w:rsidR="00C42DDE" w:rsidRPr="00C42DDE">
        <w:rPr>
          <w:sz w:val="24"/>
          <w:szCs w:val="24"/>
        </w:rPr>
        <w:t>ügyvezetője</w:t>
      </w:r>
      <w:proofErr w:type="spellEnd"/>
      <w:r w:rsidR="00C42DDE" w:rsidRPr="00C42DDE">
        <w:rPr>
          <w:sz w:val="24"/>
          <w:szCs w:val="24"/>
        </w:rPr>
        <w:t xml:space="preserve"> </w:t>
      </w:r>
      <w:proofErr w:type="spellStart"/>
      <w:r w:rsidR="00C42DDE" w:rsidRPr="00C42DDE">
        <w:rPr>
          <w:sz w:val="24"/>
          <w:szCs w:val="24"/>
        </w:rPr>
        <w:t>által</w:t>
      </w:r>
      <w:proofErr w:type="spellEnd"/>
      <w:r w:rsidR="00C42DDE" w:rsidRPr="00C42DDE">
        <w:rPr>
          <w:sz w:val="24"/>
          <w:szCs w:val="24"/>
        </w:rPr>
        <w:t xml:space="preserve"> </w:t>
      </w:r>
      <w:proofErr w:type="spellStart"/>
      <w:r w:rsidR="00C42DDE" w:rsidRPr="00C42DDE">
        <w:rPr>
          <w:sz w:val="24"/>
          <w:szCs w:val="24"/>
        </w:rPr>
        <w:t>írásban</w:t>
      </w:r>
      <w:proofErr w:type="spellEnd"/>
      <w:r w:rsidR="00C42DDE" w:rsidRPr="00C42DDE">
        <w:rPr>
          <w:sz w:val="24"/>
          <w:szCs w:val="24"/>
        </w:rPr>
        <w:t xml:space="preserve"> </w:t>
      </w:r>
      <w:proofErr w:type="spellStart"/>
      <w:r w:rsidR="00C42DDE" w:rsidRPr="00C42DDE">
        <w:rPr>
          <w:sz w:val="24"/>
          <w:szCs w:val="24"/>
        </w:rPr>
        <w:t>előterjesztett</w:t>
      </w:r>
      <w:proofErr w:type="spellEnd"/>
      <w:r w:rsidR="00C42DDE" w:rsidRPr="00C42DDE">
        <w:rPr>
          <w:sz w:val="24"/>
          <w:szCs w:val="24"/>
        </w:rPr>
        <w:t xml:space="preserve"> </w:t>
      </w:r>
      <w:proofErr w:type="spellStart"/>
      <w:r w:rsidR="00C42DDE" w:rsidRPr="00C42DDE">
        <w:rPr>
          <w:sz w:val="24"/>
          <w:szCs w:val="24"/>
        </w:rPr>
        <w:t>beszámolóját</w:t>
      </w:r>
      <w:proofErr w:type="spellEnd"/>
      <w:r w:rsidR="00C42DDE" w:rsidRPr="00C42DDE">
        <w:rPr>
          <w:sz w:val="24"/>
          <w:szCs w:val="24"/>
        </w:rPr>
        <w:t xml:space="preserve"> </w:t>
      </w:r>
      <w:proofErr w:type="spellStart"/>
      <w:r w:rsidRPr="00C42DDE">
        <w:rPr>
          <w:sz w:val="24"/>
          <w:szCs w:val="24"/>
        </w:rPr>
        <w:t>kérem</w:t>
      </w:r>
      <w:proofErr w:type="spellEnd"/>
      <w:r w:rsidRPr="00C42DDE">
        <w:rPr>
          <w:sz w:val="24"/>
          <w:szCs w:val="24"/>
        </w:rPr>
        <w:t xml:space="preserve">, </w:t>
      </w:r>
      <w:proofErr w:type="spellStart"/>
      <w:r w:rsidRPr="00C42DDE">
        <w:rPr>
          <w:sz w:val="24"/>
          <w:szCs w:val="24"/>
        </w:rPr>
        <w:t>hogy</w:t>
      </w:r>
      <w:proofErr w:type="spellEnd"/>
      <w:r w:rsidRPr="00C42DDE">
        <w:rPr>
          <w:sz w:val="24"/>
          <w:szCs w:val="24"/>
        </w:rPr>
        <w:t xml:space="preserve"> </w:t>
      </w:r>
      <w:proofErr w:type="spellStart"/>
      <w:r w:rsidRPr="00C42DDE">
        <w:rPr>
          <w:sz w:val="24"/>
          <w:szCs w:val="24"/>
        </w:rPr>
        <w:t>szavazzon</w:t>
      </w:r>
      <w:proofErr w:type="spellEnd"/>
      <w:r w:rsidRPr="00C42DDE">
        <w:rPr>
          <w:sz w:val="24"/>
          <w:szCs w:val="24"/>
        </w:rPr>
        <w:t>.</w:t>
      </w:r>
    </w:p>
    <w:p w:rsidR="00B555AB" w:rsidRDefault="00B555AB" w:rsidP="00B555AB">
      <w:pPr>
        <w:pStyle w:val="Standard"/>
        <w:jc w:val="both"/>
        <w:rPr>
          <w:sz w:val="24"/>
          <w:szCs w:val="24"/>
          <w:lang w:val="hu-HU"/>
        </w:rPr>
      </w:pPr>
    </w:p>
    <w:p w:rsidR="00B555AB" w:rsidRDefault="00B555AB" w:rsidP="00B555AB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és a </w:t>
      </w:r>
      <w:r w:rsidRPr="00C00EA8">
        <w:rPr>
          <w:sz w:val="24"/>
          <w:szCs w:val="24"/>
          <w:lang w:val="hu-HU"/>
        </w:rPr>
        <w:t>Környezetvédelmi- és Te</w:t>
      </w:r>
      <w:r>
        <w:rPr>
          <w:sz w:val="24"/>
          <w:szCs w:val="24"/>
          <w:lang w:val="hu-HU"/>
        </w:rPr>
        <w:t>lepülésfejlesztési Bizottsága 11 igen szavazattal, ellenszavazat és tartózkodás nélkül az alábbi határozatot hozta.</w:t>
      </w:r>
    </w:p>
    <w:p w:rsidR="00B555AB" w:rsidRDefault="00B555AB" w:rsidP="00B555AB">
      <w:pPr>
        <w:pStyle w:val="Standard"/>
        <w:jc w:val="both"/>
        <w:rPr>
          <w:sz w:val="24"/>
          <w:szCs w:val="24"/>
          <w:lang w:val="hu-HU"/>
        </w:rPr>
      </w:pPr>
    </w:p>
    <w:p w:rsidR="00B555AB" w:rsidRDefault="00B555AB" w:rsidP="00B555AB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Üröm község Önkormányzat Pénzügyi és Gazdasági Bizottságának és </w:t>
      </w:r>
      <w:r w:rsidRPr="00C00EA8">
        <w:rPr>
          <w:sz w:val="24"/>
          <w:szCs w:val="24"/>
        </w:rPr>
        <w:t>Környezetvédelmi- és Településfejlesztési Bizottságának</w:t>
      </w:r>
    </w:p>
    <w:p w:rsidR="00B555AB" w:rsidRDefault="00B555AB" w:rsidP="00B555AB">
      <w:pPr>
        <w:pStyle w:val="Standard"/>
        <w:jc w:val="center"/>
      </w:pPr>
      <w:r>
        <w:rPr>
          <w:b/>
          <w:sz w:val="24"/>
          <w:szCs w:val="24"/>
          <w:lang w:val="hu-HU"/>
        </w:rPr>
        <w:t>3/2018. (V. 30.) számú határozata</w:t>
      </w:r>
    </w:p>
    <w:p w:rsidR="00B555AB" w:rsidRDefault="00B555AB" w:rsidP="00B555AB">
      <w:pPr>
        <w:pStyle w:val="Standard"/>
        <w:jc w:val="both"/>
        <w:rPr>
          <w:b/>
          <w:sz w:val="24"/>
          <w:szCs w:val="24"/>
          <w:lang w:val="hu-HU"/>
        </w:rPr>
      </w:pPr>
    </w:p>
    <w:p w:rsidR="00B555AB" w:rsidRDefault="00B555AB" w:rsidP="00B555AB">
      <w:pPr>
        <w:pStyle w:val="Standard"/>
        <w:jc w:val="both"/>
        <w:rPr>
          <w:b/>
          <w:sz w:val="24"/>
          <w:szCs w:val="24"/>
          <w:lang w:val="hu-HU"/>
        </w:rPr>
      </w:pPr>
    </w:p>
    <w:p w:rsidR="00B555AB" w:rsidRDefault="00B555AB" w:rsidP="00B555AB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 xml:space="preserve">Bizottság és Környezetvédelmi- és </w:t>
      </w:r>
      <w:r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B555AB" w:rsidRDefault="00B555AB" w:rsidP="00B555AB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B555AB" w:rsidRDefault="00B555AB" w:rsidP="00B555AB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B555AB" w:rsidRDefault="00B555AB" w:rsidP="007A67E3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t>A Zöld Bicske Nonprofit Kft. ügyvezetője által írásban előterjesztett beszámolóját, mely Üröm közigazgatási területén 2017-ben végzett hulladékgazdálkodási kö</w:t>
      </w:r>
      <w:r>
        <w:t>z</w:t>
      </w:r>
      <w:r>
        <w:t xml:space="preserve">szolgáltatási tevékenységéről szól, megismerte. </w:t>
      </w:r>
    </w:p>
    <w:p w:rsidR="00B555AB" w:rsidRDefault="00B555AB" w:rsidP="007A67E3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t>A beszámolóban foglalt információk, a bizottság személyes tapasztalataira is f</w:t>
      </w:r>
      <w:r>
        <w:t>i</w:t>
      </w:r>
      <w:r>
        <w:t>gyelemmel az írásos tájékoztatót tudomásul veszi, de a kifogásokat nem tudja e</w:t>
      </w:r>
      <w:r>
        <w:t>l</w:t>
      </w:r>
      <w:r>
        <w:t>fogadni, a problémák megoldására hatékony, gyors megoldásokat vár.</w:t>
      </w:r>
    </w:p>
    <w:p w:rsidR="00B555AB" w:rsidRPr="00ED6B89" w:rsidRDefault="00B555AB" w:rsidP="007A67E3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 w:rsidRPr="00ED6B89">
        <w:t>Felkéri a bizottság elnökét, hogy a jelen határozatot a képviselő-testület soros ül</w:t>
      </w:r>
      <w:r w:rsidRPr="00ED6B89">
        <w:t>é</w:t>
      </w:r>
      <w:r w:rsidRPr="00ED6B89">
        <w:t>sén ismertesse.</w:t>
      </w:r>
    </w:p>
    <w:p w:rsidR="00B555AB" w:rsidRDefault="00B555AB" w:rsidP="00B555AB">
      <w:pPr>
        <w:pStyle w:val="Standard"/>
        <w:jc w:val="both"/>
        <w:rPr>
          <w:sz w:val="24"/>
          <w:szCs w:val="24"/>
          <w:lang w:val="hu-HU"/>
        </w:rPr>
      </w:pPr>
    </w:p>
    <w:p w:rsidR="00B555AB" w:rsidRDefault="00B555AB" w:rsidP="00B555A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05. 30.</w:t>
      </w:r>
    </w:p>
    <w:p w:rsidR="00B555AB" w:rsidRDefault="00B555AB" w:rsidP="00B555A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B555AB" w:rsidRDefault="00B555AB" w:rsidP="00145B99">
      <w:pPr>
        <w:pStyle w:val="Standard"/>
        <w:jc w:val="both"/>
        <w:rPr>
          <w:sz w:val="24"/>
          <w:szCs w:val="24"/>
          <w:lang w:val="hu-HU"/>
        </w:rPr>
      </w:pPr>
    </w:p>
    <w:p w:rsidR="00C10AA7" w:rsidRDefault="00C10AA7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C00EA8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4</w:t>
      </w:r>
      <w:r w:rsidR="00145B99">
        <w:rPr>
          <w:b/>
          <w:sz w:val="24"/>
          <w:szCs w:val="24"/>
          <w:u w:val="single"/>
          <w:lang w:val="hu-HU"/>
        </w:rPr>
        <w:t>.) Napirendi pont: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</w:p>
    <w:p w:rsidR="00145B99" w:rsidRPr="00775145" w:rsidRDefault="00775145" w:rsidP="00145B99">
      <w:pPr>
        <w:pStyle w:val="Standard"/>
        <w:jc w:val="both"/>
        <w:rPr>
          <w:b/>
          <w:bCs/>
          <w:sz w:val="24"/>
          <w:szCs w:val="24"/>
        </w:rPr>
      </w:pPr>
      <w:proofErr w:type="gramStart"/>
      <w:r w:rsidRPr="00775145">
        <w:rPr>
          <w:b/>
          <w:sz w:val="24"/>
          <w:szCs w:val="24"/>
        </w:rPr>
        <w:t xml:space="preserve">A </w:t>
      </w:r>
      <w:proofErr w:type="spellStart"/>
      <w:r w:rsidRPr="00775145">
        <w:rPr>
          <w:b/>
          <w:sz w:val="24"/>
          <w:szCs w:val="24"/>
        </w:rPr>
        <w:t>benyújtott</w:t>
      </w:r>
      <w:proofErr w:type="spellEnd"/>
      <w:r w:rsidRPr="00775145">
        <w:rPr>
          <w:b/>
          <w:sz w:val="24"/>
          <w:szCs w:val="24"/>
        </w:rPr>
        <w:t xml:space="preserve"> </w:t>
      </w:r>
      <w:proofErr w:type="spellStart"/>
      <w:r w:rsidRPr="00775145">
        <w:rPr>
          <w:b/>
          <w:sz w:val="24"/>
          <w:szCs w:val="24"/>
        </w:rPr>
        <w:t>útpályázatok</w:t>
      </w:r>
      <w:proofErr w:type="spellEnd"/>
      <w:r w:rsidRPr="00775145">
        <w:rPr>
          <w:b/>
          <w:sz w:val="24"/>
          <w:szCs w:val="24"/>
        </w:rPr>
        <w:t xml:space="preserve"> </w:t>
      </w:r>
      <w:proofErr w:type="spellStart"/>
      <w:r w:rsidRPr="00775145">
        <w:rPr>
          <w:b/>
          <w:sz w:val="24"/>
          <w:szCs w:val="24"/>
        </w:rPr>
        <w:t>előkészítéséhez</w:t>
      </w:r>
      <w:proofErr w:type="spellEnd"/>
      <w:r w:rsidRPr="00775145">
        <w:rPr>
          <w:b/>
          <w:sz w:val="24"/>
          <w:szCs w:val="24"/>
        </w:rPr>
        <w:t xml:space="preserve"> </w:t>
      </w:r>
      <w:proofErr w:type="spellStart"/>
      <w:r w:rsidRPr="00775145">
        <w:rPr>
          <w:b/>
          <w:sz w:val="24"/>
          <w:szCs w:val="24"/>
        </w:rPr>
        <w:t>szükséges</w:t>
      </w:r>
      <w:proofErr w:type="spellEnd"/>
      <w:r w:rsidRPr="00775145">
        <w:rPr>
          <w:b/>
          <w:sz w:val="24"/>
          <w:szCs w:val="24"/>
        </w:rPr>
        <w:t xml:space="preserve"> </w:t>
      </w:r>
      <w:proofErr w:type="spellStart"/>
      <w:r w:rsidRPr="00775145">
        <w:rPr>
          <w:b/>
          <w:sz w:val="24"/>
          <w:szCs w:val="24"/>
        </w:rPr>
        <w:t>tervezői</w:t>
      </w:r>
      <w:proofErr w:type="spellEnd"/>
      <w:r w:rsidRPr="00775145">
        <w:rPr>
          <w:b/>
          <w:sz w:val="24"/>
          <w:szCs w:val="24"/>
        </w:rPr>
        <w:t xml:space="preserve"> </w:t>
      </w:r>
      <w:proofErr w:type="spellStart"/>
      <w:r w:rsidRPr="00775145">
        <w:rPr>
          <w:b/>
          <w:sz w:val="24"/>
          <w:szCs w:val="24"/>
        </w:rPr>
        <w:t>szerződés</w:t>
      </w:r>
      <w:proofErr w:type="spellEnd"/>
      <w:r w:rsidRPr="00775145">
        <w:rPr>
          <w:b/>
          <w:sz w:val="24"/>
          <w:szCs w:val="24"/>
        </w:rPr>
        <w:t xml:space="preserve"> </w:t>
      </w:r>
      <w:proofErr w:type="spellStart"/>
      <w:r w:rsidRPr="00775145">
        <w:rPr>
          <w:b/>
          <w:sz w:val="24"/>
          <w:szCs w:val="24"/>
        </w:rPr>
        <w:t>véleményezése</w:t>
      </w:r>
      <w:proofErr w:type="spellEnd"/>
      <w:r w:rsidRPr="00775145">
        <w:rPr>
          <w:b/>
          <w:sz w:val="24"/>
          <w:szCs w:val="24"/>
        </w:rPr>
        <w:t>.</w:t>
      </w:r>
      <w:proofErr w:type="gramEnd"/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sz w:val="24"/>
          <w:szCs w:val="24"/>
          <w:lang w:val="hu-HU"/>
        </w:rPr>
        <w:t xml:space="preserve">  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Bertalan János a bizottság elnöke: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775145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Bizottság tárgyalta azt a 2 db útpályázatot, melyben a testület is döntött az áprilisi ülésen. Az egyik</w:t>
      </w:r>
      <w:r w:rsidR="00BC0DAB">
        <w:rPr>
          <w:sz w:val="24"/>
          <w:szCs w:val="24"/>
          <w:lang w:val="hu-HU"/>
        </w:rPr>
        <w:t xml:space="preserve"> nettó</w:t>
      </w:r>
      <w:r>
        <w:rPr>
          <w:sz w:val="24"/>
          <w:szCs w:val="24"/>
          <w:lang w:val="hu-HU"/>
        </w:rPr>
        <w:t xml:space="preserve"> 80 </w:t>
      </w:r>
      <w:proofErr w:type="spellStart"/>
      <w:r>
        <w:rPr>
          <w:sz w:val="24"/>
          <w:szCs w:val="24"/>
          <w:lang w:val="hu-HU"/>
        </w:rPr>
        <w:t>mFt-ot</w:t>
      </w:r>
      <w:proofErr w:type="spellEnd"/>
      <w:r>
        <w:rPr>
          <w:sz w:val="24"/>
          <w:szCs w:val="24"/>
          <w:lang w:val="hu-HU"/>
        </w:rPr>
        <w:t xml:space="preserve"> meghaladó pályázat, a másik 15 millió Ft-ot, ez utóbbi esetében vállalni kellett az önrészt is, 2 250 </w:t>
      </w:r>
      <w:proofErr w:type="spellStart"/>
      <w:r>
        <w:rPr>
          <w:sz w:val="24"/>
          <w:szCs w:val="24"/>
          <w:lang w:val="hu-HU"/>
        </w:rPr>
        <w:t>eFt-ot</w:t>
      </w:r>
      <w:proofErr w:type="spellEnd"/>
      <w:r>
        <w:rPr>
          <w:sz w:val="24"/>
          <w:szCs w:val="24"/>
          <w:lang w:val="hu-HU"/>
        </w:rPr>
        <w:t>. A most tárgyalandó téma ezzel a két pályázattal függ össze, nevezetesen a tervező által előkészített anyag, mely a pályázati idő rövidsége miatt igen sürgős volt, így nem került sor a tervezői szerződés aláírására, ezt kell most pótolni a bizottságnak, pedig véleményeznie. Két szerződés van, mint említettem,</w:t>
      </w:r>
      <w:r w:rsidR="00BC0DA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az egyik a 80 </w:t>
      </w:r>
      <w:proofErr w:type="spellStart"/>
      <w:r>
        <w:rPr>
          <w:sz w:val="24"/>
          <w:szCs w:val="24"/>
          <w:lang w:val="hu-HU"/>
        </w:rPr>
        <w:t>mFt-os</w:t>
      </w:r>
      <w:proofErr w:type="spellEnd"/>
      <w:r>
        <w:rPr>
          <w:sz w:val="24"/>
          <w:szCs w:val="24"/>
          <w:lang w:val="hu-HU"/>
        </w:rPr>
        <w:t xml:space="preserve"> pályázathoz, míg a másik a 15 </w:t>
      </w:r>
      <w:proofErr w:type="spellStart"/>
      <w:r>
        <w:rPr>
          <w:sz w:val="24"/>
          <w:szCs w:val="24"/>
          <w:lang w:val="hu-HU"/>
        </w:rPr>
        <w:t>mFt-oshoz</w:t>
      </w:r>
      <w:proofErr w:type="spellEnd"/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B879CA" w:rsidRDefault="00B879CA" w:rsidP="00145B99">
      <w:pPr>
        <w:pStyle w:val="Standard"/>
        <w:jc w:val="both"/>
        <w:rPr>
          <w:sz w:val="24"/>
          <w:szCs w:val="24"/>
          <w:lang w:val="hu-HU"/>
        </w:rPr>
      </w:pPr>
    </w:p>
    <w:p w:rsidR="00BC0DAB" w:rsidRDefault="00BC0DAB" w:rsidP="00145B99">
      <w:pPr>
        <w:pStyle w:val="Standard"/>
        <w:jc w:val="both"/>
        <w:rPr>
          <w:sz w:val="24"/>
          <w:szCs w:val="24"/>
          <w:lang w:val="hu-HU"/>
        </w:rPr>
      </w:pPr>
      <w:r w:rsidRPr="00BC0DAB">
        <w:rPr>
          <w:b/>
          <w:sz w:val="24"/>
          <w:szCs w:val="24"/>
          <w:lang w:val="hu-HU"/>
        </w:rPr>
        <w:t>Kelemen Márta</w:t>
      </w:r>
      <w:r>
        <w:rPr>
          <w:sz w:val="24"/>
          <w:szCs w:val="24"/>
          <w:lang w:val="hu-HU"/>
        </w:rPr>
        <w:t>: egyértelmű a pályázat beadása.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 xml:space="preserve">Amennyiben nincs több vélemény, úgy szavazásra bocsátom, aki </w:t>
      </w:r>
      <w:r w:rsidR="0005264E">
        <w:rPr>
          <w:sz w:val="24"/>
          <w:szCs w:val="24"/>
          <w:lang w:val="hu-HU"/>
        </w:rPr>
        <w:t>támogatja a szerződés elfogadását, az kérem, hogy szavazzon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sz w:val="24"/>
          <w:szCs w:val="24"/>
          <w:lang w:val="hu-HU"/>
        </w:rPr>
        <w:lastRenderedPageBreak/>
        <w:t>A Pénzügyi és Gazdasági Bizottság</w:t>
      </w:r>
      <w:r w:rsidR="00175A75">
        <w:rPr>
          <w:sz w:val="24"/>
          <w:szCs w:val="24"/>
          <w:lang w:val="hu-HU"/>
        </w:rPr>
        <w:t xml:space="preserve"> és a </w:t>
      </w:r>
      <w:r w:rsidR="00175A75" w:rsidRPr="00C00EA8">
        <w:rPr>
          <w:sz w:val="24"/>
          <w:szCs w:val="24"/>
          <w:lang w:val="hu-HU"/>
        </w:rPr>
        <w:t>Környezetvédelmi- és Te</w:t>
      </w:r>
      <w:r w:rsidR="00175A75">
        <w:rPr>
          <w:sz w:val="24"/>
          <w:szCs w:val="24"/>
          <w:lang w:val="hu-HU"/>
        </w:rPr>
        <w:t>lepülésfejlesztési Bizottsága</w:t>
      </w:r>
      <w:r>
        <w:rPr>
          <w:sz w:val="24"/>
          <w:szCs w:val="24"/>
          <w:lang w:val="hu-HU"/>
        </w:rPr>
        <w:t xml:space="preserve"> </w:t>
      </w:r>
      <w:r w:rsidR="00C00EA8">
        <w:rPr>
          <w:sz w:val="24"/>
          <w:szCs w:val="24"/>
          <w:lang w:val="hu-HU"/>
        </w:rPr>
        <w:t>11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</w:t>
      </w:r>
      <w:r w:rsidR="00C00EA8">
        <w:rPr>
          <w:sz w:val="24"/>
          <w:szCs w:val="24"/>
        </w:rPr>
        <w:t xml:space="preserve"> és </w:t>
      </w:r>
      <w:r w:rsidR="00C00EA8" w:rsidRPr="00C00EA8">
        <w:rPr>
          <w:sz w:val="24"/>
          <w:szCs w:val="24"/>
        </w:rPr>
        <w:t>Környezetvédelmi- és Településfejlesztési Bizottságának</w:t>
      </w:r>
    </w:p>
    <w:p w:rsidR="00145B99" w:rsidRDefault="00C42DDE" w:rsidP="00145B99">
      <w:pPr>
        <w:pStyle w:val="Standard"/>
        <w:jc w:val="center"/>
      </w:pPr>
      <w:r>
        <w:rPr>
          <w:b/>
          <w:sz w:val="24"/>
          <w:szCs w:val="24"/>
          <w:lang w:val="hu-HU"/>
        </w:rPr>
        <w:t>4</w:t>
      </w:r>
      <w:r w:rsidR="0005264E">
        <w:rPr>
          <w:b/>
          <w:sz w:val="24"/>
          <w:szCs w:val="24"/>
          <w:lang w:val="hu-HU"/>
        </w:rPr>
        <w:t>/2018. (</w:t>
      </w:r>
      <w:r w:rsidR="00145B99">
        <w:rPr>
          <w:b/>
          <w:sz w:val="24"/>
          <w:szCs w:val="24"/>
          <w:lang w:val="hu-HU"/>
        </w:rPr>
        <w:t>V.</w:t>
      </w:r>
      <w:r w:rsidR="00B879CA">
        <w:rPr>
          <w:b/>
          <w:sz w:val="24"/>
          <w:szCs w:val="24"/>
          <w:lang w:val="hu-HU"/>
        </w:rPr>
        <w:t xml:space="preserve"> </w:t>
      </w:r>
      <w:r w:rsidR="0005264E">
        <w:rPr>
          <w:b/>
          <w:sz w:val="24"/>
          <w:szCs w:val="24"/>
          <w:lang w:val="hu-HU"/>
        </w:rPr>
        <w:t>30</w:t>
      </w:r>
      <w:r w:rsidR="00145B99">
        <w:rPr>
          <w:b/>
          <w:sz w:val="24"/>
          <w:szCs w:val="24"/>
          <w:lang w:val="hu-HU"/>
        </w:rPr>
        <w:t>.) számú határozata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>Bizottság</w:t>
      </w:r>
      <w:r w:rsidR="00C00EA8" w:rsidRPr="00C00EA8">
        <w:rPr>
          <w:b/>
          <w:i/>
          <w:sz w:val="24"/>
          <w:szCs w:val="24"/>
          <w:lang w:val="hu-HU"/>
        </w:rPr>
        <w:t xml:space="preserve"> és Környezetvédelmi- és </w:t>
      </w:r>
      <w:r w:rsidR="00C00EA8"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AF2093" w:rsidRDefault="0005264E" w:rsidP="007A67E3">
      <w:pPr>
        <w:pStyle w:val="Standard"/>
        <w:numPr>
          <w:ilvl w:val="0"/>
          <w:numId w:val="56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Támogatja </w:t>
      </w:r>
      <w:r w:rsidR="00AF2093">
        <w:rPr>
          <w:sz w:val="24"/>
          <w:szCs w:val="24"/>
          <w:lang w:val="hu-HU"/>
        </w:rPr>
        <w:t>a Képviselő-testület felé, hogy az útpályázatokhoz szükséges tervezői előkészítő munkálatokra vonatkozó tervezői szerződéseket jóváhagyja.</w:t>
      </w:r>
    </w:p>
    <w:p w:rsidR="00145B99" w:rsidRDefault="00145B99" w:rsidP="007A67E3">
      <w:pPr>
        <w:pStyle w:val="Standard"/>
        <w:numPr>
          <w:ilvl w:val="0"/>
          <w:numId w:val="56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0</w:t>
      </w:r>
      <w:r w:rsidR="00AF2093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. </w:t>
      </w:r>
      <w:r w:rsidR="00AF2093">
        <w:rPr>
          <w:sz w:val="24"/>
          <w:szCs w:val="24"/>
          <w:lang w:val="hu-HU"/>
        </w:rPr>
        <w:t>30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C42DDE" w:rsidP="00145B99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5</w:t>
      </w:r>
      <w:r w:rsidR="00145B99">
        <w:rPr>
          <w:b/>
          <w:sz w:val="24"/>
          <w:szCs w:val="24"/>
          <w:u w:val="single"/>
          <w:lang w:val="hu-HU"/>
        </w:rPr>
        <w:t>.) Napirendi pont: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Pr="004047B0" w:rsidRDefault="004047B0" w:rsidP="00145B99">
      <w:pPr>
        <w:pStyle w:val="Standard"/>
        <w:jc w:val="both"/>
        <w:rPr>
          <w:b/>
          <w:bCs/>
          <w:sz w:val="24"/>
          <w:szCs w:val="24"/>
        </w:rPr>
      </w:pPr>
      <w:proofErr w:type="gramStart"/>
      <w:r w:rsidRPr="004047B0">
        <w:rPr>
          <w:b/>
          <w:sz w:val="24"/>
          <w:szCs w:val="24"/>
        </w:rPr>
        <w:t xml:space="preserve">A non-profit </w:t>
      </w:r>
      <w:proofErr w:type="spellStart"/>
      <w:r w:rsidRPr="004047B0">
        <w:rPr>
          <w:b/>
          <w:sz w:val="24"/>
          <w:szCs w:val="24"/>
        </w:rPr>
        <w:t>szervezeteknek</w:t>
      </w:r>
      <w:proofErr w:type="spellEnd"/>
      <w:r w:rsidRPr="004047B0">
        <w:rPr>
          <w:b/>
          <w:sz w:val="24"/>
          <w:szCs w:val="24"/>
        </w:rPr>
        <w:t xml:space="preserve"> 2017-ben </w:t>
      </w:r>
      <w:proofErr w:type="spellStart"/>
      <w:r w:rsidRPr="004047B0">
        <w:rPr>
          <w:b/>
          <w:sz w:val="24"/>
          <w:szCs w:val="24"/>
        </w:rPr>
        <w:t>nyújtott</w:t>
      </w:r>
      <w:proofErr w:type="spellEnd"/>
      <w:r w:rsidRPr="004047B0">
        <w:rPr>
          <w:b/>
          <w:sz w:val="24"/>
          <w:szCs w:val="24"/>
        </w:rPr>
        <w:t xml:space="preserve"> </w:t>
      </w:r>
      <w:proofErr w:type="spellStart"/>
      <w:r w:rsidRPr="004047B0">
        <w:rPr>
          <w:b/>
          <w:sz w:val="24"/>
          <w:szCs w:val="24"/>
        </w:rPr>
        <w:t>támogatások</w:t>
      </w:r>
      <w:proofErr w:type="spellEnd"/>
      <w:r w:rsidRPr="004047B0">
        <w:rPr>
          <w:b/>
          <w:sz w:val="24"/>
          <w:szCs w:val="24"/>
        </w:rPr>
        <w:t xml:space="preserve"> </w:t>
      </w:r>
      <w:proofErr w:type="spellStart"/>
      <w:r w:rsidRPr="004047B0">
        <w:rPr>
          <w:b/>
          <w:sz w:val="24"/>
          <w:szCs w:val="24"/>
        </w:rPr>
        <w:t>felhasználásáról</w:t>
      </w:r>
      <w:proofErr w:type="spellEnd"/>
      <w:r w:rsidRPr="004047B0">
        <w:rPr>
          <w:b/>
          <w:sz w:val="24"/>
          <w:szCs w:val="24"/>
        </w:rPr>
        <w:t xml:space="preserve"> </w:t>
      </w:r>
      <w:proofErr w:type="spellStart"/>
      <w:r w:rsidRPr="004047B0">
        <w:rPr>
          <w:b/>
          <w:sz w:val="24"/>
          <w:szCs w:val="24"/>
        </w:rPr>
        <w:t>szóló</w:t>
      </w:r>
      <w:proofErr w:type="spellEnd"/>
      <w:r w:rsidRPr="004047B0">
        <w:rPr>
          <w:b/>
          <w:sz w:val="24"/>
          <w:szCs w:val="24"/>
        </w:rPr>
        <w:t xml:space="preserve"> </w:t>
      </w:r>
      <w:proofErr w:type="spellStart"/>
      <w:r w:rsidRPr="004047B0">
        <w:rPr>
          <w:b/>
          <w:sz w:val="24"/>
          <w:szCs w:val="24"/>
        </w:rPr>
        <w:t>tájékoztató</w:t>
      </w:r>
      <w:proofErr w:type="spellEnd"/>
      <w:r w:rsidRPr="004047B0">
        <w:rPr>
          <w:b/>
          <w:sz w:val="24"/>
          <w:szCs w:val="24"/>
        </w:rPr>
        <w:t xml:space="preserve"> </w:t>
      </w:r>
      <w:proofErr w:type="spellStart"/>
      <w:r w:rsidRPr="004047B0">
        <w:rPr>
          <w:b/>
          <w:sz w:val="24"/>
          <w:szCs w:val="24"/>
        </w:rPr>
        <w:t>véleményezése</w:t>
      </w:r>
      <w:proofErr w:type="spellEnd"/>
      <w:r w:rsidRPr="004047B0">
        <w:rPr>
          <w:b/>
          <w:sz w:val="24"/>
          <w:szCs w:val="24"/>
        </w:rPr>
        <w:t>.</w:t>
      </w:r>
      <w:proofErr w:type="gramEnd"/>
    </w:p>
    <w:p w:rsidR="00145B99" w:rsidRDefault="00145B99" w:rsidP="00B879CA">
      <w:pPr>
        <w:pStyle w:val="Standard"/>
        <w:jc w:val="both"/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Pénzügyi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4047B0">
        <w:rPr>
          <w:sz w:val="24"/>
          <w:szCs w:val="24"/>
          <w:lang w:val="hu-HU"/>
        </w:rPr>
        <w:t>Részletes, írásos tájékoztató kerül a testület elé. Megnyugtató, hogy valamennyi támogatott szervezet a célnak megfelelő</w:t>
      </w:r>
      <w:r w:rsidR="00C42DDE">
        <w:rPr>
          <w:sz w:val="24"/>
          <w:szCs w:val="24"/>
          <w:lang w:val="hu-HU"/>
        </w:rPr>
        <w:t>en használta fel, a kapott támog</w:t>
      </w:r>
      <w:r w:rsidR="004047B0">
        <w:rPr>
          <w:sz w:val="24"/>
          <w:szCs w:val="24"/>
          <w:lang w:val="hu-HU"/>
        </w:rPr>
        <w:t>atási összeget. Ugyancsak pozitívum, hogy a belső ellenőrzés megállapításai szintén összhangban vannak a tájékoztatóban leírtakkal. Kisebb hiányosságok elsősorban a bizonylatoknál voltak megállapíthatóak.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Kérdés-hozzászólás?</w:t>
      </w:r>
      <w:r w:rsidR="00BC0DAB">
        <w:rPr>
          <w:sz w:val="24"/>
          <w:szCs w:val="24"/>
          <w:lang w:val="hu-HU"/>
        </w:rPr>
        <w:t xml:space="preserve"> Nem volt.</w:t>
      </w:r>
    </w:p>
    <w:p w:rsidR="00B879CA" w:rsidRDefault="00B879CA" w:rsidP="00B879CA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204167">
        <w:rPr>
          <w:sz w:val="24"/>
          <w:szCs w:val="24"/>
          <w:lang w:val="hu-HU"/>
        </w:rPr>
        <w:t>támogatja a Képviselő-testület felé a tájékoztató elfogadását, az kérem, hogy szavazzon.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és a </w:t>
      </w:r>
      <w:r w:rsidRPr="00C00EA8">
        <w:rPr>
          <w:sz w:val="24"/>
          <w:szCs w:val="24"/>
          <w:lang w:val="hu-HU"/>
        </w:rPr>
        <w:t>Környezetvédelmi- és Te</w:t>
      </w:r>
      <w:r>
        <w:rPr>
          <w:sz w:val="24"/>
          <w:szCs w:val="24"/>
          <w:lang w:val="hu-HU"/>
        </w:rPr>
        <w:t>lepülésfejlesztési Bizottsága 11 igen szavazattal, ellenszavazat és tartózkodás nélkül az alábbi határozatot hozta.</w:t>
      </w:r>
    </w:p>
    <w:p w:rsidR="00C42DDE" w:rsidRDefault="00C42DDE" w:rsidP="00C42DDE">
      <w:pPr>
        <w:pStyle w:val="Standard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 és </w:t>
      </w:r>
      <w:r w:rsidRPr="00C00EA8">
        <w:rPr>
          <w:sz w:val="24"/>
          <w:szCs w:val="24"/>
        </w:rPr>
        <w:t>Környezetvédelmi- és Településfejlesztési Bizottságának</w:t>
      </w:r>
    </w:p>
    <w:p w:rsidR="00C42DDE" w:rsidRDefault="00C42DDE" w:rsidP="00C42DDE">
      <w:pPr>
        <w:pStyle w:val="Standard"/>
        <w:jc w:val="center"/>
      </w:pPr>
      <w:r>
        <w:rPr>
          <w:b/>
          <w:sz w:val="24"/>
          <w:szCs w:val="24"/>
          <w:lang w:val="hu-HU"/>
        </w:rPr>
        <w:t>5/2018. (V. 30.) számú határozata</w:t>
      </w: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 xml:space="preserve">Bizottság és Környezetvédelmi- és </w:t>
      </w:r>
      <w:r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145B99" w:rsidRDefault="00145B99" w:rsidP="00145B99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</w:pPr>
      <w:r>
        <w:rPr>
          <w:b/>
          <w:sz w:val="24"/>
          <w:szCs w:val="24"/>
          <w:lang w:val="hu-HU"/>
        </w:rPr>
        <w:t xml:space="preserve">1) </w:t>
      </w:r>
      <w:r w:rsidR="00204167">
        <w:rPr>
          <w:sz w:val="24"/>
          <w:szCs w:val="24"/>
          <w:lang w:val="hu-HU"/>
        </w:rPr>
        <w:t xml:space="preserve"> A non-profit szervezetek támogatásának felhasználásáról szóló tájékoztató elfogadását javasolja a Képviselő-testület felé.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Határidő: 2018. </w:t>
      </w:r>
      <w:r w:rsidR="00204167">
        <w:rPr>
          <w:sz w:val="24"/>
          <w:szCs w:val="24"/>
          <w:lang w:val="hu-HU"/>
        </w:rPr>
        <w:t>05. 30.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C42DDE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6</w:t>
      </w:r>
      <w:r w:rsidR="00145B99">
        <w:rPr>
          <w:b/>
          <w:bCs/>
          <w:sz w:val="24"/>
          <w:szCs w:val="24"/>
          <w:u w:val="single"/>
          <w:lang w:val="hu-HU"/>
        </w:rPr>
        <w:t>.Napirendi pont:</w:t>
      </w: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</w:p>
    <w:p w:rsidR="00145B99" w:rsidRPr="00204167" w:rsidRDefault="00204167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  <w:proofErr w:type="spellStart"/>
      <w:proofErr w:type="gramStart"/>
      <w:r w:rsidRPr="00204167">
        <w:rPr>
          <w:b/>
          <w:sz w:val="24"/>
          <w:szCs w:val="24"/>
        </w:rPr>
        <w:t>Bizottsági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javaslat</w:t>
      </w:r>
      <w:proofErr w:type="spellEnd"/>
      <w:r w:rsidRPr="00204167">
        <w:rPr>
          <w:b/>
          <w:sz w:val="24"/>
          <w:szCs w:val="24"/>
        </w:rPr>
        <w:t xml:space="preserve"> a </w:t>
      </w:r>
      <w:proofErr w:type="spellStart"/>
      <w:r w:rsidRPr="00204167">
        <w:rPr>
          <w:b/>
          <w:sz w:val="24"/>
          <w:szCs w:val="24"/>
        </w:rPr>
        <w:t>József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Nádor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Általános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Iskola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szociálisan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rászorult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tanulóinak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kirándulásához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való</w:t>
      </w:r>
      <w:proofErr w:type="spellEnd"/>
      <w:r w:rsidRPr="00204167">
        <w:rPr>
          <w:b/>
          <w:sz w:val="24"/>
          <w:szCs w:val="24"/>
        </w:rPr>
        <w:t xml:space="preserve"> </w:t>
      </w:r>
      <w:proofErr w:type="spellStart"/>
      <w:r w:rsidRPr="00204167">
        <w:rPr>
          <w:b/>
          <w:sz w:val="24"/>
          <w:szCs w:val="24"/>
        </w:rPr>
        <w:t>hozzájárulásról</w:t>
      </w:r>
      <w:proofErr w:type="spellEnd"/>
      <w:r w:rsidRPr="00204167">
        <w:rPr>
          <w:b/>
          <w:sz w:val="24"/>
          <w:szCs w:val="24"/>
        </w:rPr>
        <w:t>.</w:t>
      </w:r>
      <w:proofErr w:type="gramEnd"/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</w:pPr>
      <w:r>
        <w:rPr>
          <w:sz w:val="24"/>
          <w:szCs w:val="24"/>
          <w:lang w:val="hu-HU"/>
        </w:rPr>
        <w:t xml:space="preserve">  </w:t>
      </w: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Pénzügyi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tabs>
          <w:tab w:val="left" w:pos="4253"/>
        </w:tabs>
        <w:rPr>
          <w:sz w:val="24"/>
          <w:szCs w:val="24"/>
        </w:rPr>
      </w:pPr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</w:rPr>
      </w:pPr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 </w:t>
      </w:r>
      <w:r w:rsidR="00204167">
        <w:rPr>
          <w:sz w:val="24"/>
          <w:szCs w:val="24"/>
          <w:lang w:val="hu-HU"/>
        </w:rPr>
        <w:t xml:space="preserve">71 fő szociálisan rászorult </w:t>
      </w:r>
      <w:proofErr w:type="gramStart"/>
      <w:r w:rsidR="00204167">
        <w:rPr>
          <w:sz w:val="24"/>
          <w:szCs w:val="24"/>
          <w:lang w:val="hu-HU"/>
        </w:rPr>
        <w:t>gyermek év</w:t>
      </w:r>
      <w:proofErr w:type="gramEnd"/>
      <w:r w:rsidR="00204167">
        <w:rPr>
          <w:sz w:val="24"/>
          <w:szCs w:val="24"/>
          <w:lang w:val="hu-HU"/>
        </w:rPr>
        <w:t xml:space="preserve"> végi kirándulásának támogatását kéri az intézmény igazgatója. A beadvány érinti a 8. évfolyam diákjait. Úgy gondolom, hogy gyermekenként 2000 Ft-tal támogathatná az önkor</w:t>
      </w:r>
      <w:r w:rsidR="00BC0DAB">
        <w:rPr>
          <w:sz w:val="24"/>
          <w:szCs w:val="24"/>
          <w:lang w:val="hu-HU"/>
        </w:rPr>
        <w:t>mányzat</w:t>
      </w:r>
      <w:r w:rsidR="00204167">
        <w:rPr>
          <w:sz w:val="24"/>
          <w:szCs w:val="24"/>
          <w:lang w:val="hu-HU"/>
        </w:rPr>
        <w:t>, ez sokat segítene a rászorult családokon. Összesen 142 000 Ft támogatásról van szó.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Kérdés-észrevétel?</w:t>
      </w:r>
    </w:p>
    <w:p w:rsidR="00BC0DAB" w:rsidRDefault="00BC0DAB" w:rsidP="00145B99">
      <w:pPr>
        <w:pStyle w:val="Standard"/>
        <w:jc w:val="both"/>
        <w:rPr>
          <w:sz w:val="24"/>
          <w:szCs w:val="24"/>
          <w:lang w:val="hu-HU"/>
        </w:rPr>
      </w:pPr>
    </w:p>
    <w:p w:rsidR="00BC0DAB" w:rsidRDefault="00BC0DAB" w:rsidP="00145B99">
      <w:pPr>
        <w:pStyle w:val="Standard"/>
        <w:jc w:val="both"/>
        <w:rPr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Vidákovits</w:t>
      </w:r>
      <w:proofErr w:type="spellEnd"/>
      <w:r>
        <w:rPr>
          <w:b/>
          <w:sz w:val="24"/>
          <w:szCs w:val="24"/>
          <w:lang w:val="hu-HU"/>
        </w:rPr>
        <w:t xml:space="preserve"> Tibor: </w:t>
      </w:r>
      <w:r w:rsidRPr="00BC0DAB">
        <w:rPr>
          <w:sz w:val="24"/>
          <w:szCs w:val="24"/>
          <w:lang w:val="hu-HU"/>
        </w:rPr>
        <w:t>Úgy gondolom, hogy egyedi kérelem alapján kellene a jövőben dönt</w:t>
      </w:r>
      <w:r>
        <w:rPr>
          <w:sz w:val="24"/>
          <w:szCs w:val="24"/>
          <w:lang w:val="hu-HU"/>
        </w:rPr>
        <w:t>eni arról, hogy ki a rászorult.</w:t>
      </w:r>
    </w:p>
    <w:p w:rsidR="0058780B" w:rsidRDefault="0058780B" w:rsidP="00145B99">
      <w:pPr>
        <w:pStyle w:val="Standard"/>
        <w:jc w:val="both"/>
        <w:rPr>
          <w:sz w:val="24"/>
          <w:szCs w:val="24"/>
          <w:lang w:val="hu-HU"/>
        </w:rPr>
      </w:pPr>
    </w:p>
    <w:p w:rsidR="0058780B" w:rsidRPr="00BC0DAB" w:rsidRDefault="0058780B" w:rsidP="00145B99">
      <w:pPr>
        <w:pStyle w:val="Standard"/>
        <w:jc w:val="both"/>
        <w:rPr>
          <w:sz w:val="24"/>
          <w:szCs w:val="24"/>
          <w:lang w:val="hu-HU"/>
        </w:rPr>
      </w:pPr>
      <w:r w:rsidRPr="0058780B">
        <w:rPr>
          <w:b/>
          <w:sz w:val="24"/>
          <w:szCs w:val="24"/>
          <w:lang w:val="hu-HU"/>
        </w:rPr>
        <w:t>Kelemen Márta:</w:t>
      </w:r>
      <w:r>
        <w:rPr>
          <w:sz w:val="24"/>
          <w:szCs w:val="24"/>
          <w:lang w:val="hu-HU"/>
        </w:rPr>
        <w:t xml:space="preserve"> A jövőre nézve javasolom, hogy korábban kerüljön a Bizottság elé a kérelem, miután egyedi kérelem alapján az osztályfőnök eldöntötte ki rászorult.</w:t>
      </w:r>
    </w:p>
    <w:p w:rsidR="00BC0DAB" w:rsidRDefault="00BC0DAB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BC0DAB" w:rsidRDefault="00BC0DAB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204167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lastRenderedPageBreak/>
        <w:t>Bertalan János:</w:t>
      </w:r>
      <w:r>
        <w:rPr>
          <w:sz w:val="24"/>
          <w:szCs w:val="24"/>
          <w:lang w:val="hu-HU"/>
        </w:rPr>
        <w:t xml:space="preserve"> Amennyiben nincs több észrevétel, úgy szavazásra bocsátom, aki </w:t>
      </w:r>
      <w:r w:rsidR="00204167">
        <w:rPr>
          <w:sz w:val="24"/>
          <w:szCs w:val="24"/>
          <w:lang w:val="hu-HU"/>
        </w:rPr>
        <w:t>támogatja a 142 000 Ft odaítélését, az kérem, hogy szavazzon.</w:t>
      </w:r>
    </w:p>
    <w:p w:rsidR="00145B99" w:rsidRDefault="00145B99" w:rsidP="00145B99">
      <w:pPr>
        <w:pStyle w:val="Standard"/>
        <w:ind w:left="360"/>
        <w:rPr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és a </w:t>
      </w:r>
      <w:r w:rsidRPr="00C00EA8">
        <w:rPr>
          <w:sz w:val="24"/>
          <w:szCs w:val="24"/>
          <w:lang w:val="hu-HU"/>
        </w:rPr>
        <w:t>Környezetvédelmi- és Te</w:t>
      </w:r>
      <w:r>
        <w:rPr>
          <w:sz w:val="24"/>
          <w:szCs w:val="24"/>
          <w:lang w:val="hu-HU"/>
        </w:rPr>
        <w:t>lepülésfejlesztési Bizottsága 11 igen szavazattal, ellenszavazat és tartózkodás nélkül az alábbi határozatot hozta.</w:t>
      </w:r>
    </w:p>
    <w:p w:rsidR="00C42DDE" w:rsidRDefault="00C42DDE" w:rsidP="00C42DDE">
      <w:pPr>
        <w:pStyle w:val="Standard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 és </w:t>
      </w:r>
      <w:r w:rsidRPr="00C00EA8">
        <w:rPr>
          <w:sz w:val="24"/>
          <w:szCs w:val="24"/>
        </w:rPr>
        <w:t>Környezetvédelmi- és Településfejlesztési Bizottságának</w:t>
      </w:r>
    </w:p>
    <w:p w:rsidR="00C42DDE" w:rsidRDefault="00C42DDE" w:rsidP="00C42DDE">
      <w:pPr>
        <w:pStyle w:val="Standard"/>
        <w:jc w:val="center"/>
      </w:pPr>
      <w:r>
        <w:rPr>
          <w:b/>
          <w:sz w:val="24"/>
          <w:szCs w:val="24"/>
          <w:lang w:val="hu-HU"/>
        </w:rPr>
        <w:t>6/2018. (V. 30.) számú határozata</w:t>
      </w: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 xml:space="preserve">Bizottság és Környezetvédelmi- és </w:t>
      </w:r>
      <w:r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20416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1) Támogatja a Képviselő-testület felé, hogy az általános iskola szociálisan rászorult</w:t>
      </w:r>
      <w:r w:rsidR="00F7403C">
        <w:rPr>
          <w:sz w:val="24"/>
          <w:szCs w:val="24"/>
          <w:lang w:val="hu-HU"/>
        </w:rPr>
        <w:t xml:space="preserve"> diákjait, gyermekenként 2000 Ft/fő támogatásban részesítse az év végi kiránduláson való részvétel lehetőségét megteremtve.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F7403C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 w:rsidR="00145B99">
        <w:rPr>
          <w:sz w:val="24"/>
          <w:szCs w:val="24"/>
          <w:lang w:val="hu-HU"/>
        </w:rPr>
        <w:t>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</w:t>
      </w:r>
      <w:r w:rsidR="00F7403C">
        <w:rPr>
          <w:sz w:val="24"/>
          <w:szCs w:val="24"/>
          <w:lang w:val="hu-HU"/>
        </w:rPr>
        <w:t>05. 30.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C42DDE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7</w:t>
      </w:r>
      <w:r w:rsidR="00145B99">
        <w:rPr>
          <w:b/>
          <w:bCs/>
          <w:sz w:val="24"/>
          <w:szCs w:val="24"/>
          <w:u w:val="single"/>
          <w:lang w:val="hu-HU"/>
        </w:rPr>
        <w:t>. Napirendi pont: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Pr="00F7403C" w:rsidRDefault="00F7403C" w:rsidP="00145B99">
      <w:pPr>
        <w:pStyle w:val="Standard"/>
        <w:rPr>
          <w:sz w:val="24"/>
          <w:szCs w:val="24"/>
          <w:lang w:val="hu-HU"/>
        </w:rPr>
      </w:pPr>
      <w:proofErr w:type="gramStart"/>
      <w:r w:rsidRPr="00F7403C">
        <w:rPr>
          <w:b/>
          <w:sz w:val="24"/>
          <w:szCs w:val="24"/>
        </w:rPr>
        <w:t xml:space="preserve">A </w:t>
      </w:r>
      <w:proofErr w:type="spellStart"/>
      <w:r w:rsidRPr="00F7403C">
        <w:rPr>
          <w:b/>
          <w:sz w:val="24"/>
          <w:szCs w:val="24"/>
        </w:rPr>
        <w:t>tagóvoda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játszóudvarában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lévő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fűtőolaj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tárolótartály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kármentesítési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munkáira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vonatkozó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szerződés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és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járulékos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költségek</w:t>
      </w:r>
      <w:proofErr w:type="spellEnd"/>
      <w:r w:rsidRPr="00F7403C">
        <w:rPr>
          <w:b/>
          <w:sz w:val="24"/>
          <w:szCs w:val="24"/>
        </w:rPr>
        <w:t xml:space="preserve"> </w:t>
      </w:r>
      <w:proofErr w:type="spellStart"/>
      <w:r w:rsidRPr="00F7403C">
        <w:rPr>
          <w:b/>
          <w:sz w:val="24"/>
          <w:szCs w:val="24"/>
        </w:rPr>
        <w:t>véleményezése</w:t>
      </w:r>
      <w:proofErr w:type="spellEnd"/>
      <w:r w:rsidRPr="00F7403C">
        <w:rPr>
          <w:b/>
          <w:sz w:val="24"/>
          <w:szCs w:val="24"/>
        </w:rPr>
        <w:t>.</w:t>
      </w:r>
      <w:proofErr w:type="gramEnd"/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Előadó: Bizottság elnöke</w:t>
      </w: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16577E">
        <w:rPr>
          <w:sz w:val="24"/>
          <w:szCs w:val="24"/>
          <w:lang w:val="hu-HU"/>
        </w:rPr>
        <w:t>A bizottsági tagok előtt is ismeretes, hogy a tagóvoda udvarán, a játszótéri eszközök telepítési munkálatai során, egy évtizedekkel ezelőtt lefektetett olajtároló tartály került elő. Ennek a kármentesítési munkálatait azonnal el kellett végeztetni, addig a játékok telepítését végző vállalkozó nem tudta a megkezdett munkáját folytatni. A tartály kiváltására vonatkozó szerződés elkészült bruttó 2 millió Ft-ot meghaladó a költség, melyet saját forrása terhére kell az önkormányzatnak biztosítania.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  <w:r w:rsidR="0058780B">
        <w:rPr>
          <w:sz w:val="24"/>
          <w:szCs w:val="24"/>
          <w:lang w:val="hu-HU"/>
        </w:rPr>
        <w:t xml:space="preserve"> Nem volt.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BF5A2B" w:rsidRDefault="00BF5A2B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lastRenderedPageBreak/>
        <w:t>Bertalan János</w:t>
      </w:r>
      <w:r>
        <w:rPr>
          <w:sz w:val="24"/>
          <w:szCs w:val="24"/>
          <w:lang w:val="hu-HU"/>
        </w:rPr>
        <w:t>: Amennyiben nincs több észrevétel,</w:t>
      </w:r>
      <w:r w:rsidR="0016577E">
        <w:rPr>
          <w:sz w:val="24"/>
          <w:szCs w:val="24"/>
          <w:lang w:val="hu-HU"/>
        </w:rPr>
        <w:t xml:space="preserve"> ú</w:t>
      </w:r>
      <w:r w:rsidR="00C42DDE">
        <w:rPr>
          <w:sz w:val="24"/>
          <w:szCs w:val="24"/>
          <w:lang w:val="hu-HU"/>
        </w:rPr>
        <w:t>gy szavazásra bocsátom, aki tám</w:t>
      </w:r>
      <w:r w:rsidR="0016577E">
        <w:rPr>
          <w:sz w:val="24"/>
          <w:szCs w:val="24"/>
          <w:lang w:val="hu-HU"/>
        </w:rPr>
        <w:t>o</w:t>
      </w:r>
      <w:r w:rsidR="00C42DDE">
        <w:rPr>
          <w:sz w:val="24"/>
          <w:szCs w:val="24"/>
          <w:lang w:val="hu-HU"/>
        </w:rPr>
        <w:t>g</w:t>
      </w:r>
      <w:r w:rsidR="0016577E">
        <w:rPr>
          <w:sz w:val="24"/>
          <w:szCs w:val="24"/>
          <w:lang w:val="hu-HU"/>
        </w:rPr>
        <w:t>atja a szerződés aláírását,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és a </w:t>
      </w:r>
      <w:r w:rsidRPr="00C00EA8">
        <w:rPr>
          <w:sz w:val="24"/>
          <w:szCs w:val="24"/>
          <w:lang w:val="hu-HU"/>
        </w:rPr>
        <w:t>Környezetvédelmi- és Te</w:t>
      </w:r>
      <w:r>
        <w:rPr>
          <w:sz w:val="24"/>
          <w:szCs w:val="24"/>
          <w:lang w:val="hu-HU"/>
        </w:rPr>
        <w:t>lepülésfejlesztési Bizottsága 11 igen szavazattal, ellenszavazat és tartózkodás nélkül az alábbi határozatot hozta.</w:t>
      </w:r>
    </w:p>
    <w:p w:rsidR="00C42DDE" w:rsidRDefault="00C42DDE" w:rsidP="00C42DDE">
      <w:pPr>
        <w:pStyle w:val="Standard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 és </w:t>
      </w:r>
      <w:r w:rsidRPr="00C00EA8">
        <w:rPr>
          <w:sz w:val="24"/>
          <w:szCs w:val="24"/>
        </w:rPr>
        <w:t>Környezetvédelmi- és Településfejlesztési Bizottságának</w:t>
      </w:r>
    </w:p>
    <w:p w:rsidR="00C42DDE" w:rsidRDefault="00912E18" w:rsidP="00C42DDE">
      <w:pPr>
        <w:pStyle w:val="Standard"/>
        <w:jc w:val="center"/>
      </w:pPr>
      <w:r>
        <w:rPr>
          <w:b/>
          <w:sz w:val="24"/>
          <w:szCs w:val="24"/>
          <w:lang w:val="hu-HU"/>
        </w:rPr>
        <w:t>7</w:t>
      </w:r>
      <w:r w:rsidR="00C42DDE">
        <w:rPr>
          <w:b/>
          <w:sz w:val="24"/>
          <w:szCs w:val="24"/>
          <w:lang w:val="hu-HU"/>
        </w:rPr>
        <w:t>/2018. (V. 30.) számú határozata</w:t>
      </w: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 xml:space="preserve">Bizottság és Környezetvédelmi- és </w:t>
      </w:r>
      <w:r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1.) Javasolja a képviselő-testületnek, hogy </w:t>
      </w:r>
      <w:r w:rsidR="0058780B">
        <w:rPr>
          <w:sz w:val="24"/>
          <w:szCs w:val="24"/>
          <w:lang w:val="hu-HU"/>
        </w:rPr>
        <w:t xml:space="preserve">849 200 </w:t>
      </w:r>
      <w:r w:rsidR="0016577E">
        <w:rPr>
          <w:sz w:val="24"/>
          <w:szCs w:val="24"/>
          <w:lang w:val="hu-HU"/>
        </w:rPr>
        <w:t>Ft</w:t>
      </w:r>
      <w:r w:rsidR="0058780B">
        <w:rPr>
          <w:sz w:val="24"/>
          <w:szCs w:val="24"/>
          <w:lang w:val="hu-HU"/>
        </w:rPr>
        <w:t>+Áfa, azaz bruttó 1 078 484 Ft</w:t>
      </w:r>
      <w:r w:rsidR="0016577E">
        <w:rPr>
          <w:sz w:val="24"/>
          <w:szCs w:val="24"/>
          <w:lang w:val="hu-HU"/>
        </w:rPr>
        <w:t>-tal hagyja jóvá a szerződést, tekintettel arra, hogy a vállalkozó által megszabott díj túl magas.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2.) Felkéri a bizottság elnökét, hogy a </w:t>
      </w:r>
      <w:proofErr w:type="gramStart"/>
      <w:r>
        <w:rPr>
          <w:sz w:val="24"/>
          <w:szCs w:val="24"/>
          <w:lang w:val="hu-HU"/>
        </w:rPr>
        <w:t>határozatot  a</w:t>
      </w:r>
      <w:proofErr w:type="gramEnd"/>
      <w:r>
        <w:rPr>
          <w:sz w:val="24"/>
          <w:szCs w:val="24"/>
          <w:lang w:val="hu-HU"/>
        </w:rPr>
        <w:t xml:space="preserve"> Képviselő-testület soros ülésén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proofErr w:type="gramStart"/>
      <w:r>
        <w:rPr>
          <w:sz w:val="24"/>
          <w:szCs w:val="24"/>
          <w:lang w:val="hu-HU"/>
        </w:rPr>
        <w:t>ismertesse</w:t>
      </w:r>
      <w:proofErr w:type="gramEnd"/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</w:t>
      </w:r>
      <w:r w:rsidR="0016577E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>.</w:t>
      </w:r>
      <w:r w:rsidR="0016577E">
        <w:rPr>
          <w:sz w:val="24"/>
          <w:szCs w:val="24"/>
          <w:lang w:val="hu-HU"/>
        </w:rPr>
        <w:t>30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C42DDE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8</w:t>
      </w:r>
      <w:r w:rsidR="00145B99">
        <w:rPr>
          <w:b/>
          <w:bCs/>
          <w:sz w:val="24"/>
          <w:szCs w:val="24"/>
          <w:u w:val="single"/>
          <w:lang w:val="hu-HU"/>
        </w:rPr>
        <w:t>.) Napirendi pont:</w:t>
      </w: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145B99" w:rsidRPr="0016577E" w:rsidRDefault="0016577E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  <w:proofErr w:type="spellStart"/>
      <w:r w:rsidRPr="0016577E">
        <w:rPr>
          <w:b/>
          <w:sz w:val="24"/>
          <w:szCs w:val="24"/>
        </w:rPr>
        <w:t>Az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Üröm</w:t>
      </w:r>
      <w:proofErr w:type="spellEnd"/>
      <w:r w:rsidRPr="0016577E">
        <w:rPr>
          <w:b/>
          <w:sz w:val="24"/>
          <w:szCs w:val="24"/>
        </w:rPr>
        <w:t xml:space="preserve">, </w:t>
      </w:r>
      <w:proofErr w:type="spellStart"/>
      <w:proofErr w:type="gramStart"/>
      <w:r w:rsidRPr="0016577E">
        <w:rPr>
          <w:b/>
          <w:sz w:val="24"/>
          <w:szCs w:val="24"/>
        </w:rPr>
        <w:t>Fő</w:t>
      </w:r>
      <w:proofErr w:type="spellEnd"/>
      <w:proofErr w:type="gram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térnél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elhelyezett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lámpás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csomópont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működési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költségeinek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viselésére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vonatkozó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megállapodás</w:t>
      </w:r>
      <w:proofErr w:type="spellEnd"/>
      <w:r w:rsidRPr="0016577E">
        <w:rPr>
          <w:b/>
          <w:sz w:val="24"/>
          <w:szCs w:val="24"/>
        </w:rPr>
        <w:t xml:space="preserve"> </w:t>
      </w:r>
      <w:proofErr w:type="spellStart"/>
      <w:r w:rsidRPr="0016577E">
        <w:rPr>
          <w:b/>
          <w:sz w:val="24"/>
          <w:szCs w:val="24"/>
        </w:rPr>
        <w:t>véleményezése</w:t>
      </w:r>
      <w:proofErr w:type="spellEnd"/>
      <w:r w:rsidRPr="0016577E">
        <w:rPr>
          <w:b/>
          <w:sz w:val="24"/>
          <w:szCs w:val="24"/>
        </w:rPr>
        <w:t>.</w:t>
      </w:r>
      <w:r w:rsidR="00145B99" w:rsidRPr="0016577E">
        <w:rPr>
          <w:b/>
          <w:bCs/>
          <w:sz w:val="24"/>
          <w:szCs w:val="24"/>
          <w:lang w:val="hu-HU"/>
        </w:rPr>
        <w:tab/>
      </w: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proofErr w:type="gramStart"/>
      <w:r>
        <w:rPr>
          <w:b/>
          <w:bCs/>
          <w:sz w:val="24"/>
          <w:szCs w:val="24"/>
          <w:u w:val="single"/>
          <w:lang w:val="hu-HU"/>
        </w:rPr>
        <w:t xml:space="preserve">: </w:t>
      </w:r>
      <w:r>
        <w:rPr>
          <w:sz w:val="24"/>
          <w:szCs w:val="24"/>
          <w:lang w:val="hu-HU"/>
        </w:rPr>
        <w:t xml:space="preserve"> </w:t>
      </w:r>
      <w:r w:rsidR="0016577E">
        <w:rPr>
          <w:sz w:val="24"/>
          <w:szCs w:val="24"/>
          <w:lang w:val="hu-HU"/>
        </w:rPr>
        <w:t>A</w:t>
      </w:r>
      <w:proofErr w:type="gramEnd"/>
      <w:r w:rsidR="0016577E">
        <w:rPr>
          <w:sz w:val="24"/>
          <w:szCs w:val="24"/>
          <w:lang w:val="hu-HU"/>
        </w:rPr>
        <w:t xml:space="preserve"> Közút Nonprofit </w:t>
      </w:r>
      <w:proofErr w:type="spellStart"/>
      <w:r w:rsidR="0016577E">
        <w:rPr>
          <w:sz w:val="24"/>
          <w:szCs w:val="24"/>
          <w:lang w:val="hu-HU"/>
        </w:rPr>
        <w:t>Zrt</w:t>
      </w:r>
      <w:proofErr w:type="spellEnd"/>
      <w:r w:rsidR="0016577E">
        <w:rPr>
          <w:sz w:val="24"/>
          <w:szCs w:val="24"/>
          <w:lang w:val="hu-HU"/>
        </w:rPr>
        <w:t xml:space="preserve">. kezdeményezése, hogy részarányosan a Post előtti lámpás csomópont működési költségeit megállapodás keretében fedezzük. Ugyanebben a megállapodásban kéri, hogy az önkormányzat a javítás költségeire képezzen évente tartalékalapot, melynek mértéke évi 200 </w:t>
      </w:r>
      <w:proofErr w:type="spellStart"/>
      <w:r w:rsidR="0016577E">
        <w:rPr>
          <w:sz w:val="24"/>
          <w:szCs w:val="24"/>
          <w:lang w:val="hu-HU"/>
        </w:rPr>
        <w:t>eFt</w:t>
      </w:r>
      <w:proofErr w:type="spellEnd"/>
      <w:r w:rsidR="0016577E">
        <w:rPr>
          <w:sz w:val="24"/>
          <w:szCs w:val="24"/>
          <w:lang w:val="hu-HU"/>
        </w:rPr>
        <w:t xml:space="preserve"> lenne, mely összeg</w:t>
      </w:r>
      <w:r w:rsidR="009A3C8A">
        <w:rPr>
          <w:sz w:val="24"/>
          <w:szCs w:val="24"/>
          <w:lang w:val="hu-HU"/>
        </w:rPr>
        <w:t xml:space="preserve"> fel nem használat esetén, mint elkülönített alap átmenne a következő évekre.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Kérdés-vélemények?</w:t>
      </w:r>
    </w:p>
    <w:p w:rsidR="00A13829" w:rsidRDefault="00A13829" w:rsidP="00145B99">
      <w:pPr>
        <w:pStyle w:val="Standard"/>
        <w:jc w:val="both"/>
        <w:rPr>
          <w:sz w:val="24"/>
          <w:szCs w:val="24"/>
          <w:lang w:val="hu-HU"/>
        </w:rPr>
      </w:pPr>
    </w:p>
    <w:p w:rsidR="00A13829" w:rsidRDefault="00A13829" w:rsidP="00145B99">
      <w:pPr>
        <w:pStyle w:val="Standard"/>
        <w:jc w:val="both"/>
        <w:rPr>
          <w:sz w:val="24"/>
          <w:szCs w:val="24"/>
          <w:lang w:val="hu-HU"/>
        </w:rPr>
      </w:pPr>
      <w:r w:rsidRPr="00A13829">
        <w:rPr>
          <w:b/>
          <w:sz w:val="24"/>
          <w:szCs w:val="24"/>
          <w:lang w:val="hu-HU"/>
        </w:rPr>
        <w:t>Szilvási Károly</w:t>
      </w:r>
      <w:r>
        <w:rPr>
          <w:sz w:val="24"/>
          <w:szCs w:val="24"/>
          <w:lang w:val="hu-HU"/>
        </w:rPr>
        <w:t xml:space="preserve">: Ezt </w:t>
      </w:r>
      <w:proofErr w:type="spellStart"/>
      <w:r>
        <w:rPr>
          <w:sz w:val="24"/>
          <w:szCs w:val="24"/>
          <w:lang w:val="hu-HU"/>
        </w:rPr>
        <w:t>eddigis</w:t>
      </w:r>
      <w:proofErr w:type="spellEnd"/>
      <w:r>
        <w:rPr>
          <w:sz w:val="24"/>
          <w:szCs w:val="24"/>
          <w:lang w:val="hu-HU"/>
        </w:rPr>
        <w:t xml:space="preserve"> fizettük?</w:t>
      </w:r>
    </w:p>
    <w:p w:rsidR="00110870" w:rsidRDefault="00110870" w:rsidP="00145B99">
      <w:pPr>
        <w:pStyle w:val="Standard"/>
        <w:jc w:val="both"/>
        <w:rPr>
          <w:sz w:val="24"/>
          <w:szCs w:val="24"/>
          <w:lang w:val="hu-HU"/>
        </w:rPr>
      </w:pPr>
    </w:p>
    <w:p w:rsidR="00110870" w:rsidRDefault="00110870" w:rsidP="00145B99">
      <w:pPr>
        <w:pStyle w:val="Standard"/>
        <w:jc w:val="both"/>
        <w:rPr>
          <w:sz w:val="24"/>
          <w:szCs w:val="24"/>
          <w:lang w:val="hu-HU"/>
        </w:rPr>
      </w:pPr>
      <w:r w:rsidRPr="00110870">
        <w:rPr>
          <w:b/>
          <w:sz w:val="24"/>
          <w:szCs w:val="24"/>
          <w:lang w:val="hu-HU"/>
        </w:rPr>
        <w:lastRenderedPageBreak/>
        <w:t>Erdész Béláné</w:t>
      </w:r>
      <w:r>
        <w:rPr>
          <w:sz w:val="24"/>
          <w:szCs w:val="24"/>
          <w:lang w:val="hu-HU"/>
        </w:rPr>
        <w:t>: Mennyi ilyen költsége van már az önkormányzatnak, hogy törvényi kötelezettségből adódóan fizetnünk kell.</w:t>
      </w:r>
    </w:p>
    <w:p w:rsidR="00A13829" w:rsidRDefault="00A1382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8143B7" w:rsidRDefault="008143B7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hozzászólás, úgy szavazásra bocsátom, aki </w:t>
      </w:r>
      <w:r w:rsidR="009A3C8A">
        <w:rPr>
          <w:sz w:val="24"/>
          <w:szCs w:val="24"/>
          <w:lang w:val="hu-HU"/>
        </w:rPr>
        <w:t>támogatja a megállapodást a Képviselő-testületnek elfogadásra,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és a </w:t>
      </w:r>
      <w:r w:rsidRPr="00C00EA8">
        <w:rPr>
          <w:sz w:val="24"/>
          <w:szCs w:val="24"/>
          <w:lang w:val="hu-HU"/>
        </w:rPr>
        <w:t>Környezetvédelmi- és Te</w:t>
      </w:r>
      <w:r>
        <w:rPr>
          <w:sz w:val="24"/>
          <w:szCs w:val="24"/>
          <w:lang w:val="hu-HU"/>
        </w:rPr>
        <w:t>lepülésfejlesztési Bizottsága 11 igen szavazattal, ellenszavazat és tartózkodás nélkül az alábbi határozatot hozta.</w:t>
      </w:r>
    </w:p>
    <w:p w:rsidR="00C42DDE" w:rsidRDefault="00C42DDE" w:rsidP="00C42DDE">
      <w:pPr>
        <w:pStyle w:val="Standard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 és </w:t>
      </w:r>
      <w:r w:rsidRPr="00C00EA8">
        <w:rPr>
          <w:sz w:val="24"/>
          <w:szCs w:val="24"/>
        </w:rPr>
        <w:t>Környezetvédelmi- és Településfejlesztési Bizottságának</w:t>
      </w:r>
    </w:p>
    <w:p w:rsidR="00C42DDE" w:rsidRDefault="00912E18" w:rsidP="00C42DDE">
      <w:pPr>
        <w:pStyle w:val="Standard"/>
        <w:jc w:val="center"/>
      </w:pPr>
      <w:r>
        <w:rPr>
          <w:b/>
          <w:sz w:val="24"/>
          <w:szCs w:val="24"/>
          <w:lang w:val="hu-HU"/>
        </w:rPr>
        <w:t>8</w:t>
      </w:r>
      <w:r w:rsidR="00C42DDE">
        <w:rPr>
          <w:b/>
          <w:sz w:val="24"/>
          <w:szCs w:val="24"/>
          <w:lang w:val="hu-HU"/>
        </w:rPr>
        <w:t>/2018. (V. 30.) számú határozata</w:t>
      </w: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 xml:space="preserve">Bizottság és Környezetvédelmi- és </w:t>
      </w:r>
      <w:r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DA5100" w:rsidRDefault="00DA5100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9A3C8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1.) Támogatja a képviselő-testület </w:t>
      </w:r>
      <w:r w:rsidR="009A3C8A">
        <w:rPr>
          <w:sz w:val="24"/>
          <w:szCs w:val="24"/>
          <w:lang w:val="hu-HU"/>
        </w:rPr>
        <w:t>felé, az Ürömi lámpás csomópont működési költségeihez való hozzájárulás, továbbá a nagyobb javításokra a tartalékképzésre vonatkozó megállapodás jóváhagyását.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2) Felkéri a bizottság </w:t>
      </w:r>
      <w:proofErr w:type="gramStart"/>
      <w:r>
        <w:rPr>
          <w:sz w:val="24"/>
          <w:szCs w:val="24"/>
          <w:lang w:val="hu-HU"/>
        </w:rPr>
        <w:t>elnökét</w:t>
      </w:r>
      <w:proofErr w:type="gramEnd"/>
      <w:r>
        <w:rPr>
          <w:sz w:val="24"/>
          <w:szCs w:val="24"/>
          <w:lang w:val="hu-HU"/>
        </w:rPr>
        <w:t xml:space="preserve"> hogy a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</w:t>
      </w:r>
      <w:r w:rsidR="009A3C8A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>.</w:t>
      </w:r>
      <w:r w:rsidR="009A3C8A">
        <w:rPr>
          <w:sz w:val="24"/>
          <w:szCs w:val="24"/>
          <w:lang w:val="hu-HU"/>
        </w:rPr>
        <w:t>30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2F7941" w:rsidRPr="009A3C8A" w:rsidRDefault="00C42DDE" w:rsidP="002F7941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9</w:t>
      </w:r>
      <w:r w:rsidR="002F7941" w:rsidRPr="009A3C8A">
        <w:rPr>
          <w:b/>
          <w:sz w:val="24"/>
          <w:szCs w:val="24"/>
          <w:u w:val="single"/>
          <w:lang w:val="hu-HU"/>
        </w:rPr>
        <w:t>.) Napirendi pont:</w:t>
      </w:r>
    </w:p>
    <w:p w:rsidR="009A3C8A" w:rsidRPr="009A3C8A" w:rsidRDefault="009A3C8A">
      <w:pPr>
        <w:pStyle w:val="Standard"/>
        <w:jc w:val="both"/>
        <w:rPr>
          <w:b/>
          <w:sz w:val="24"/>
          <w:szCs w:val="24"/>
        </w:rPr>
      </w:pPr>
      <w:proofErr w:type="spellStart"/>
      <w:proofErr w:type="gramStart"/>
      <w:r w:rsidRPr="009A3C8A">
        <w:rPr>
          <w:b/>
          <w:sz w:val="24"/>
          <w:szCs w:val="24"/>
        </w:rPr>
        <w:t>Üröm</w:t>
      </w:r>
      <w:proofErr w:type="spellEnd"/>
      <w:r w:rsidRPr="009A3C8A">
        <w:rPr>
          <w:b/>
          <w:sz w:val="24"/>
          <w:szCs w:val="24"/>
        </w:rPr>
        <w:t xml:space="preserve">, </w:t>
      </w:r>
      <w:proofErr w:type="spellStart"/>
      <w:r w:rsidRPr="009A3C8A">
        <w:rPr>
          <w:b/>
          <w:sz w:val="24"/>
          <w:szCs w:val="24"/>
        </w:rPr>
        <w:t>Szegfű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utca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lakóinak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fekvőrendőr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telepítésére</w:t>
      </w:r>
      <w:proofErr w:type="spellEnd"/>
      <w:r w:rsidRPr="009A3C8A">
        <w:rPr>
          <w:b/>
          <w:sz w:val="24"/>
          <w:szCs w:val="24"/>
        </w:rPr>
        <w:t xml:space="preserve">, </w:t>
      </w:r>
      <w:proofErr w:type="spellStart"/>
      <w:r w:rsidRPr="009A3C8A">
        <w:rPr>
          <w:b/>
          <w:sz w:val="24"/>
          <w:szCs w:val="24"/>
        </w:rPr>
        <w:t>illetve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nem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telepítésére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vonatkozó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kérelmeiben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bizottsági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javaslat</w:t>
      </w:r>
      <w:proofErr w:type="spellEnd"/>
      <w:r w:rsidRPr="009A3C8A">
        <w:rPr>
          <w:b/>
          <w:sz w:val="24"/>
          <w:szCs w:val="24"/>
        </w:rPr>
        <w:t xml:space="preserve"> </w:t>
      </w:r>
      <w:proofErr w:type="spellStart"/>
      <w:r w:rsidRPr="009A3C8A">
        <w:rPr>
          <w:b/>
          <w:sz w:val="24"/>
          <w:szCs w:val="24"/>
        </w:rPr>
        <w:t>kialakítása</w:t>
      </w:r>
      <w:proofErr w:type="spellEnd"/>
      <w:r w:rsidRPr="009A3C8A">
        <w:rPr>
          <w:b/>
          <w:sz w:val="24"/>
          <w:szCs w:val="24"/>
        </w:rPr>
        <w:t>.</w:t>
      </w:r>
      <w:proofErr w:type="gramEnd"/>
    </w:p>
    <w:p w:rsidR="00EE34C1" w:rsidRDefault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9A3C8A">
      <w:pPr>
        <w:jc w:val="both"/>
        <w:rPr>
          <w:rFonts w:hint="eastAsia"/>
        </w:rPr>
      </w:pPr>
      <w:r w:rsidRPr="002F7941">
        <w:rPr>
          <w:b/>
        </w:rPr>
        <w:t>Bertalan János</w:t>
      </w:r>
      <w:r>
        <w:t xml:space="preserve">: </w:t>
      </w:r>
      <w:r w:rsidR="009A3C8A">
        <w:t>Két kérelem érkezett a Szegfű utcában lakóktól, az első kérelmet 17-en írták alá, hogy 4 db forgalomcsillapító küszöb telepítését kérik, a második kérelmet viszont közel 30-an írták alá, hogy nem kérik. Az érdekessége ennek a kérelemnek, hogy a nem kérők jelentős része az, aki korábban kérte, de meggondolta magát, mivel nincs is nagy átmenő forgalom az utcában.</w:t>
      </w:r>
    </w:p>
    <w:p w:rsidR="002F7941" w:rsidRDefault="002F7941" w:rsidP="002F7941">
      <w:pPr>
        <w:jc w:val="both"/>
        <w:rPr>
          <w:rFonts w:hint="eastAsia"/>
        </w:rPr>
      </w:pP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Kérdés-hozzászólás: </w:t>
      </w:r>
      <w:r w:rsidR="00110870">
        <w:rPr>
          <w:sz w:val="24"/>
          <w:szCs w:val="24"/>
          <w:lang w:val="hu-HU"/>
        </w:rPr>
        <w:t>Nem volt.</w:t>
      </w: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lastRenderedPageBreak/>
        <w:t>Bertalan János</w:t>
      </w:r>
      <w:r>
        <w:rPr>
          <w:sz w:val="24"/>
          <w:szCs w:val="24"/>
          <w:lang w:val="hu-HU"/>
        </w:rPr>
        <w:t xml:space="preserve">: </w:t>
      </w:r>
      <w:r w:rsidR="00E53BFE">
        <w:rPr>
          <w:sz w:val="24"/>
          <w:szCs w:val="24"/>
          <w:lang w:val="hu-HU"/>
        </w:rPr>
        <w:t>Aki azzal ért egyet, hogy ne költsön arra az önkormányzat, hogy fekvőrendőröket telepítsen, ha azt nem kérik, az kérem, hogy szavazzon.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és a </w:t>
      </w:r>
      <w:r w:rsidRPr="00C00EA8">
        <w:rPr>
          <w:sz w:val="24"/>
          <w:szCs w:val="24"/>
          <w:lang w:val="hu-HU"/>
        </w:rPr>
        <w:t>Környezetvédelmi- és Te</w:t>
      </w:r>
      <w:r>
        <w:rPr>
          <w:sz w:val="24"/>
          <w:szCs w:val="24"/>
          <w:lang w:val="hu-HU"/>
        </w:rPr>
        <w:t>lepülésfejlesztési Bizottsága 11 igen szavazattal, ellenszavazat és tartózkodás nélkül az alábbi határozatot hozta.</w:t>
      </w:r>
    </w:p>
    <w:p w:rsidR="00C42DDE" w:rsidRDefault="00C42DDE" w:rsidP="00C42DDE">
      <w:pPr>
        <w:pStyle w:val="Standard"/>
        <w:jc w:val="both"/>
        <w:rPr>
          <w:sz w:val="24"/>
          <w:szCs w:val="24"/>
          <w:lang w:val="hu-HU"/>
        </w:rPr>
      </w:pPr>
    </w:p>
    <w:p w:rsidR="00C42DDE" w:rsidRDefault="00C42DDE" w:rsidP="00C42DDE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 és </w:t>
      </w:r>
      <w:r w:rsidRPr="00C00EA8">
        <w:rPr>
          <w:sz w:val="24"/>
          <w:szCs w:val="24"/>
        </w:rPr>
        <w:t>Környezetvédelmi- és Településfejlesztési Bizottságának</w:t>
      </w:r>
    </w:p>
    <w:p w:rsidR="00C42DDE" w:rsidRDefault="00912E18" w:rsidP="00C42DDE">
      <w:pPr>
        <w:pStyle w:val="Standard"/>
        <w:jc w:val="center"/>
      </w:pPr>
      <w:r>
        <w:rPr>
          <w:b/>
          <w:sz w:val="24"/>
          <w:szCs w:val="24"/>
          <w:lang w:val="hu-HU"/>
        </w:rPr>
        <w:t>9</w:t>
      </w:r>
      <w:r w:rsidR="00C42DDE">
        <w:rPr>
          <w:b/>
          <w:sz w:val="24"/>
          <w:szCs w:val="24"/>
          <w:lang w:val="hu-HU"/>
        </w:rPr>
        <w:t>/2018. (V. 30.) számú határozata</w:t>
      </w: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sz w:val="24"/>
          <w:szCs w:val="24"/>
          <w:lang w:val="hu-HU"/>
        </w:rPr>
      </w:pPr>
    </w:p>
    <w:p w:rsidR="00C42DDE" w:rsidRDefault="00C42DDE" w:rsidP="00C42DDE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</w:t>
      </w:r>
      <w:r w:rsidRPr="00C00EA8">
        <w:rPr>
          <w:b/>
          <w:i/>
          <w:sz w:val="24"/>
          <w:szCs w:val="24"/>
          <w:lang w:val="hu-HU"/>
        </w:rPr>
        <w:t xml:space="preserve">Bizottság és Környezetvédelmi- és </w:t>
      </w:r>
      <w:r>
        <w:rPr>
          <w:b/>
          <w:i/>
          <w:sz w:val="24"/>
          <w:szCs w:val="24"/>
          <w:lang w:val="hu-HU"/>
        </w:rPr>
        <w:t>Településfejlesztési Bizottsága</w:t>
      </w:r>
      <w:r w:rsidRPr="00C00EA8">
        <w:rPr>
          <w:b/>
          <w:i/>
          <w:sz w:val="24"/>
          <w:szCs w:val="24"/>
          <w:lang w:val="hu-HU"/>
        </w:rPr>
        <w:t>: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1644C7" w:rsidRDefault="001644C7" w:rsidP="007A67E3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hint="eastAsia"/>
        </w:rPr>
      </w:pPr>
      <w:r>
        <w:t>Azt támogatja, hogy az önkormányzat ne telepítsen fekvőrendőröket a Szegfű u</w:t>
      </w:r>
      <w:r>
        <w:t>t</w:t>
      </w:r>
      <w:r>
        <w:t>cába, miután az utca lakóinak többsége azt nem kéri.</w:t>
      </w:r>
    </w:p>
    <w:p w:rsidR="002F7941" w:rsidRPr="001644C7" w:rsidRDefault="002F7941" w:rsidP="007A67E3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hint="eastAsia"/>
        </w:rPr>
      </w:pPr>
      <w:r w:rsidRPr="001644C7">
        <w:t>Felkéri a bizotts</w:t>
      </w:r>
      <w:r w:rsidR="001644C7">
        <w:t xml:space="preserve">ág elnökét, hogy a határozatot </w:t>
      </w:r>
      <w:r w:rsidRPr="001644C7">
        <w:t>a Képviselő-testület soros ülésén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proofErr w:type="gramStart"/>
      <w:r>
        <w:rPr>
          <w:sz w:val="24"/>
          <w:szCs w:val="24"/>
          <w:lang w:val="hu-HU"/>
        </w:rPr>
        <w:t>ismertesse</w:t>
      </w:r>
      <w:proofErr w:type="gramEnd"/>
      <w:r>
        <w:rPr>
          <w:sz w:val="24"/>
          <w:szCs w:val="24"/>
          <w:lang w:val="hu-HU"/>
        </w:rPr>
        <w:t>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</w:t>
      </w:r>
      <w:r w:rsidR="001644C7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>.</w:t>
      </w:r>
      <w:r w:rsidR="001644C7">
        <w:rPr>
          <w:sz w:val="24"/>
          <w:szCs w:val="24"/>
          <w:lang w:val="hu-HU"/>
        </w:rPr>
        <w:t xml:space="preserve"> 30</w:t>
      </w:r>
      <w:r>
        <w:rPr>
          <w:sz w:val="24"/>
          <w:szCs w:val="24"/>
          <w:lang w:val="hu-HU"/>
        </w:rPr>
        <w:t>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napirend, illetve hozzászólás hiányában Bertalan János elnök az ülést 17.00 órakor bezárta.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Üröm, 2018. </w:t>
      </w:r>
      <w:r w:rsidR="001644C7">
        <w:rPr>
          <w:sz w:val="24"/>
          <w:szCs w:val="24"/>
          <w:lang w:val="hu-HU"/>
        </w:rPr>
        <w:t>május 30.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Szél-Takács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Viktória</w:t>
      </w:r>
      <w:r>
        <w:rPr>
          <w:rFonts w:ascii="Times New Roman" w:hAnsi="Times New Roman" w:cs="Times New Roman"/>
        </w:rPr>
        <w:tab/>
        <w:t xml:space="preserve">                                         Bertalan</w:t>
      </w:r>
      <w:proofErr w:type="gramEnd"/>
      <w:r>
        <w:rPr>
          <w:rFonts w:ascii="Times New Roman" w:hAnsi="Times New Roman" w:cs="Times New Roman"/>
        </w:rPr>
        <w:t xml:space="preserve"> János</w:t>
      </w: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jegyzőkönyvvezető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elnök</w:t>
      </w: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jegyzőkönyv</w:t>
      </w:r>
      <w:proofErr w:type="gramEnd"/>
      <w:r>
        <w:rPr>
          <w:rFonts w:ascii="Times New Roman" w:hAnsi="Times New Roman" w:cs="Times New Roman"/>
        </w:rPr>
        <w:t xml:space="preserve"> hitelesítő bizottsági tag:</w:t>
      </w:r>
    </w:p>
    <w:p w:rsidR="00C42DDE" w:rsidRDefault="00C42DDE" w:rsidP="00F43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Kelemen Márta</w:t>
      </w: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>
      <w:pPr>
        <w:pStyle w:val="Standard"/>
        <w:jc w:val="both"/>
        <w:rPr>
          <w:sz w:val="24"/>
          <w:szCs w:val="24"/>
          <w:lang w:val="hu-HU"/>
        </w:rPr>
      </w:pPr>
    </w:p>
    <w:sectPr w:rsidR="00F438B1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21" w:rsidRDefault="00BF5321">
      <w:pPr>
        <w:rPr>
          <w:rFonts w:hint="eastAsia"/>
        </w:rPr>
      </w:pPr>
      <w:r>
        <w:separator/>
      </w:r>
    </w:p>
  </w:endnote>
  <w:endnote w:type="continuationSeparator" w:id="0">
    <w:p w:rsidR="00BF5321" w:rsidRDefault="00BF5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21" w:rsidRDefault="00BF53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5321" w:rsidRDefault="00BF53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7" w:rsidRDefault="00C47AA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2557" cy="146047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7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70DF7" w:rsidRDefault="00C47AA3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CB3938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9.6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" stroked="f">
              <v:fill opacity="0"/>
              <v:textbox style="mso-fit-shape-to-text:t" inset="0,0,0,0">
                <w:txbxContent>
                  <w:p w:rsidR="00270DF7" w:rsidRDefault="00C47AA3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B3938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599"/>
    <w:multiLevelType w:val="multilevel"/>
    <w:tmpl w:val="863AF17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30614F"/>
    <w:multiLevelType w:val="multilevel"/>
    <w:tmpl w:val="987C45C6"/>
    <w:styleLink w:val="WW8Num4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5C79B4"/>
    <w:multiLevelType w:val="multilevel"/>
    <w:tmpl w:val="82429DC0"/>
    <w:styleLink w:val="WW8Num3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E5D84"/>
    <w:multiLevelType w:val="hybridMultilevel"/>
    <w:tmpl w:val="A9386D58"/>
    <w:lvl w:ilvl="0" w:tplc="1E889EA4">
      <w:start w:val="1"/>
      <w:numFmt w:val="decimal"/>
      <w:lvlText w:val="%1.)"/>
      <w:lvlJc w:val="left"/>
      <w:pPr>
        <w:ind w:left="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0" w:hanging="360"/>
      </w:pPr>
    </w:lvl>
    <w:lvl w:ilvl="2" w:tplc="040E001B" w:tentative="1">
      <w:start w:val="1"/>
      <w:numFmt w:val="lowerRoman"/>
      <w:lvlText w:val="%3."/>
      <w:lvlJc w:val="right"/>
      <w:pPr>
        <w:ind w:left="1680" w:hanging="180"/>
      </w:pPr>
    </w:lvl>
    <w:lvl w:ilvl="3" w:tplc="040E000F" w:tentative="1">
      <w:start w:val="1"/>
      <w:numFmt w:val="decimal"/>
      <w:lvlText w:val="%4."/>
      <w:lvlJc w:val="left"/>
      <w:pPr>
        <w:ind w:left="2400" w:hanging="360"/>
      </w:pPr>
    </w:lvl>
    <w:lvl w:ilvl="4" w:tplc="040E0019" w:tentative="1">
      <w:start w:val="1"/>
      <w:numFmt w:val="lowerLetter"/>
      <w:lvlText w:val="%5."/>
      <w:lvlJc w:val="left"/>
      <w:pPr>
        <w:ind w:left="3120" w:hanging="360"/>
      </w:pPr>
    </w:lvl>
    <w:lvl w:ilvl="5" w:tplc="040E001B" w:tentative="1">
      <w:start w:val="1"/>
      <w:numFmt w:val="lowerRoman"/>
      <w:lvlText w:val="%6."/>
      <w:lvlJc w:val="right"/>
      <w:pPr>
        <w:ind w:left="3840" w:hanging="180"/>
      </w:pPr>
    </w:lvl>
    <w:lvl w:ilvl="6" w:tplc="040E000F" w:tentative="1">
      <w:start w:val="1"/>
      <w:numFmt w:val="decimal"/>
      <w:lvlText w:val="%7."/>
      <w:lvlJc w:val="left"/>
      <w:pPr>
        <w:ind w:left="4560" w:hanging="360"/>
      </w:pPr>
    </w:lvl>
    <w:lvl w:ilvl="7" w:tplc="040E0019" w:tentative="1">
      <w:start w:val="1"/>
      <w:numFmt w:val="lowerLetter"/>
      <w:lvlText w:val="%8."/>
      <w:lvlJc w:val="left"/>
      <w:pPr>
        <w:ind w:left="5280" w:hanging="360"/>
      </w:pPr>
    </w:lvl>
    <w:lvl w:ilvl="8" w:tplc="040E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5D527F"/>
    <w:multiLevelType w:val="multilevel"/>
    <w:tmpl w:val="2596482C"/>
    <w:styleLink w:val="WW8Num1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8E298E"/>
    <w:multiLevelType w:val="multilevel"/>
    <w:tmpl w:val="B276F5F0"/>
    <w:styleLink w:val="WW8Num2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3F2BC8"/>
    <w:multiLevelType w:val="multilevel"/>
    <w:tmpl w:val="A45E17EE"/>
    <w:styleLink w:val="WW8Num3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AC71F6"/>
    <w:multiLevelType w:val="multilevel"/>
    <w:tmpl w:val="4F5E5A12"/>
    <w:styleLink w:val="WW8Num7"/>
    <w:lvl w:ilvl="0">
      <w:start w:val="1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2D82231"/>
    <w:multiLevelType w:val="multilevel"/>
    <w:tmpl w:val="BB0EC250"/>
    <w:styleLink w:val="WW8Num46"/>
    <w:lvl w:ilvl="0">
      <w:start w:val="2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3FC5C65"/>
    <w:multiLevelType w:val="multilevel"/>
    <w:tmpl w:val="BD7E3946"/>
    <w:styleLink w:val="WW8Num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54D6F3E"/>
    <w:multiLevelType w:val="multilevel"/>
    <w:tmpl w:val="DAE88EAA"/>
    <w:styleLink w:val="WW8Num4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6655557"/>
    <w:multiLevelType w:val="multilevel"/>
    <w:tmpl w:val="51A8FCDC"/>
    <w:styleLink w:val="WW8Num2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690353F"/>
    <w:multiLevelType w:val="hybridMultilevel"/>
    <w:tmpl w:val="C7CA0458"/>
    <w:lvl w:ilvl="0" w:tplc="3A867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F5ED1"/>
    <w:multiLevelType w:val="multilevel"/>
    <w:tmpl w:val="8026C65E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7E44513"/>
    <w:multiLevelType w:val="multilevel"/>
    <w:tmpl w:val="5FAE2184"/>
    <w:styleLink w:val="WW8Num1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CD372B2"/>
    <w:multiLevelType w:val="multilevel"/>
    <w:tmpl w:val="B2501AC2"/>
    <w:styleLink w:val="WW8Num2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FD85CA4"/>
    <w:multiLevelType w:val="multilevel"/>
    <w:tmpl w:val="8C0648F2"/>
    <w:styleLink w:val="WW8Num4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25136E8"/>
    <w:multiLevelType w:val="multilevel"/>
    <w:tmpl w:val="590C732A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832996"/>
    <w:multiLevelType w:val="multilevel"/>
    <w:tmpl w:val="32400C9A"/>
    <w:styleLink w:val="WW8Num3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86E4E1A"/>
    <w:multiLevelType w:val="multilevel"/>
    <w:tmpl w:val="E77E7010"/>
    <w:styleLink w:val="WW8Num1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DFF458F"/>
    <w:multiLevelType w:val="multilevel"/>
    <w:tmpl w:val="93466EC0"/>
    <w:styleLink w:val="WW8Num4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E1B0658"/>
    <w:multiLevelType w:val="multilevel"/>
    <w:tmpl w:val="06566AB4"/>
    <w:styleLink w:val="WW8Num17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F981517"/>
    <w:multiLevelType w:val="multilevel"/>
    <w:tmpl w:val="756C3AD4"/>
    <w:styleLink w:val="WW8Num1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0196452"/>
    <w:multiLevelType w:val="multilevel"/>
    <w:tmpl w:val="C7689286"/>
    <w:styleLink w:val="WW8Num3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2E8317D"/>
    <w:multiLevelType w:val="hybridMultilevel"/>
    <w:tmpl w:val="4B30EF66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C4EE9"/>
    <w:multiLevelType w:val="multilevel"/>
    <w:tmpl w:val="3208AD1A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C815317"/>
    <w:multiLevelType w:val="multilevel"/>
    <w:tmpl w:val="A55E83DA"/>
    <w:styleLink w:val="WW8Num3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D8B4B12"/>
    <w:multiLevelType w:val="multilevel"/>
    <w:tmpl w:val="7932DD62"/>
    <w:styleLink w:val="WW8Num3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DEF4080"/>
    <w:multiLevelType w:val="hybridMultilevel"/>
    <w:tmpl w:val="4B30EF66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5B3428"/>
    <w:multiLevelType w:val="multilevel"/>
    <w:tmpl w:val="4CE8DBA2"/>
    <w:styleLink w:val="WW8Num1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092658E"/>
    <w:multiLevelType w:val="multilevel"/>
    <w:tmpl w:val="97869A92"/>
    <w:styleLink w:val="WW8Num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300278D"/>
    <w:multiLevelType w:val="multilevel"/>
    <w:tmpl w:val="218C7BBC"/>
    <w:styleLink w:val="WW8Num1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35D0D4C"/>
    <w:multiLevelType w:val="multilevel"/>
    <w:tmpl w:val="A9F46E7A"/>
    <w:styleLink w:val="WW8Num2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8745B09"/>
    <w:multiLevelType w:val="multilevel"/>
    <w:tmpl w:val="68C83C9E"/>
    <w:styleLink w:val="WW8Num4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0FE61EE"/>
    <w:multiLevelType w:val="multilevel"/>
    <w:tmpl w:val="7A80ECF2"/>
    <w:styleLink w:val="WW8Num1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2110B03"/>
    <w:multiLevelType w:val="multilevel"/>
    <w:tmpl w:val="2BD0178E"/>
    <w:styleLink w:val="WW8Num3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228208D"/>
    <w:multiLevelType w:val="multilevel"/>
    <w:tmpl w:val="0F823D02"/>
    <w:styleLink w:val="WW8Num2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4F61CDB"/>
    <w:multiLevelType w:val="multilevel"/>
    <w:tmpl w:val="61A80852"/>
    <w:styleLink w:val="WW8Num37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754073B"/>
    <w:multiLevelType w:val="multilevel"/>
    <w:tmpl w:val="060C7C7A"/>
    <w:styleLink w:val="WW8Num5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DA84449"/>
    <w:multiLevelType w:val="multilevel"/>
    <w:tmpl w:val="EFFC2AD6"/>
    <w:styleLink w:val="WW8Num3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5D67D06"/>
    <w:multiLevelType w:val="multilevel"/>
    <w:tmpl w:val="4678C368"/>
    <w:styleLink w:val="WW8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601737D"/>
    <w:multiLevelType w:val="multilevel"/>
    <w:tmpl w:val="99609B02"/>
    <w:styleLink w:val="WW8Num2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9702D75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764E3"/>
    <w:multiLevelType w:val="multilevel"/>
    <w:tmpl w:val="43F214B6"/>
    <w:styleLink w:val="WW8Num2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E8367B7"/>
    <w:multiLevelType w:val="multilevel"/>
    <w:tmpl w:val="5106C96C"/>
    <w:styleLink w:val="WW8Num4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E8665AF"/>
    <w:multiLevelType w:val="hybridMultilevel"/>
    <w:tmpl w:val="5DEE1208"/>
    <w:lvl w:ilvl="0" w:tplc="44EC7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02610"/>
    <w:multiLevelType w:val="multilevel"/>
    <w:tmpl w:val="FBFCBF00"/>
    <w:styleLink w:val="WW8Num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42571C3"/>
    <w:multiLevelType w:val="multilevel"/>
    <w:tmpl w:val="147E9AE6"/>
    <w:styleLink w:val="WW8Num3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4692473"/>
    <w:multiLevelType w:val="multilevel"/>
    <w:tmpl w:val="F95CED38"/>
    <w:styleLink w:val="WW8Num26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6446848"/>
    <w:multiLevelType w:val="multilevel"/>
    <w:tmpl w:val="C0CE427C"/>
    <w:styleLink w:val="WW8Num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6A15595"/>
    <w:multiLevelType w:val="multilevel"/>
    <w:tmpl w:val="EC4A8FB8"/>
    <w:styleLink w:val="WW8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77D04724"/>
    <w:multiLevelType w:val="hybridMultilevel"/>
    <w:tmpl w:val="4B30EF66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D27CBC"/>
    <w:multiLevelType w:val="multilevel"/>
    <w:tmpl w:val="08FE5EB8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77E5681F"/>
    <w:multiLevelType w:val="multilevel"/>
    <w:tmpl w:val="5BAEA48C"/>
    <w:styleLink w:val="WW8Num4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95D3EBC"/>
    <w:multiLevelType w:val="multilevel"/>
    <w:tmpl w:val="0614877E"/>
    <w:styleLink w:val="WW8Num40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E277D1F"/>
    <w:multiLevelType w:val="multilevel"/>
    <w:tmpl w:val="9EF80318"/>
    <w:styleLink w:val="WW8Num3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FDB3845"/>
    <w:multiLevelType w:val="multilevel"/>
    <w:tmpl w:val="FD4ABB68"/>
    <w:styleLink w:val="WW8Num2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46"/>
  </w:num>
  <w:num w:numId="5">
    <w:abstractNumId w:val="50"/>
  </w:num>
  <w:num w:numId="6">
    <w:abstractNumId w:val="49"/>
  </w:num>
  <w:num w:numId="7">
    <w:abstractNumId w:val="7"/>
  </w:num>
  <w:num w:numId="8">
    <w:abstractNumId w:val="40"/>
  </w:num>
  <w:num w:numId="9">
    <w:abstractNumId w:val="9"/>
  </w:num>
  <w:num w:numId="10">
    <w:abstractNumId w:val="34"/>
  </w:num>
  <w:num w:numId="11">
    <w:abstractNumId w:val="29"/>
  </w:num>
  <w:num w:numId="12">
    <w:abstractNumId w:val="31"/>
  </w:num>
  <w:num w:numId="13">
    <w:abstractNumId w:val="22"/>
  </w:num>
  <w:num w:numId="14">
    <w:abstractNumId w:val="14"/>
  </w:num>
  <w:num w:numId="15">
    <w:abstractNumId w:val="19"/>
  </w:num>
  <w:num w:numId="16">
    <w:abstractNumId w:val="25"/>
  </w:num>
  <w:num w:numId="17">
    <w:abstractNumId w:val="21"/>
  </w:num>
  <w:num w:numId="18">
    <w:abstractNumId w:val="0"/>
  </w:num>
  <w:num w:numId="19">
    <w:abstractNumId w:val="4"/>
  </w:num>
  <w:num w:numId="20">
    <w:abstractNumId w:val="11"/>
  </w:num>
  <w:num w:numId="21">
    <w:abstractNumId w:val="5"/>
  </w:num>
  <w:num w:numId="22">
    <w:abstractNumId w:val="36"/>
  </w:num>
  <w:num w:numId="23">
    <w:abstractNumId w:val="43"/>
  </w:num>
  <w:num w:numId="24">
    <w:abstractNumId w:val="56"/>
  </w:num>
  <w:num w:numId="25">
    <w:abstractNumId w:val="15"/>
  </w:num>
  <w:num w:numId="26">
    <w:abstractNumId w:val="48"/>
  </w:num>
  <w:num w:numId="27">
    <w:abstractNumId w:val="13"/>
  </w:num>
  <w:num w:numId="28">
    <w:abstractNumId w:val="32"/>
  </w:num>
  <w:num w:numId="29">
    <w:abstractNumId w:val="41"/>
  </w:num>
  <w:num w:numId="30">
    <w:abstractNumId w:val="2"/>
  </w:num>
  <w:num w:numId="31">
    <w:abstractNumId w:val="27"/>
  </w:num>
  <w:num w:numId="32">
    <w:abstractNumId w:val="39"/>
  </w:num>
  <w:num w:numId="33">
    <w:abstractNumId w:val="35"/>
  </w:num>
  <w:num w:numId="34">
    <w:abstractNumId w:val="55"/>
  </w:num>
  <w:num w:numId="35">
    <w:abstractNumId w:val="6"/>
  </w:num>
  <w:num w:numId="36">
    <w:abstractNumId w:val="23"/>
  </w:num>
  <w:num w:numId="37">
    <w:abstractNumId w:val="37"/>
  </w:num>
  <w:num w:numId="38">
    <w:abstractNumId w:val="26"/>
  </w:num>
  <w:num w:numId="39">
    <w:abstractNumId w:val="47"/>
  </w:num>
  <w:num w:numId="40">
    <w:abstractNumId w:val="54"/>
  </w:num>
  <w:num w:numId="41">
    <w:abstractNumId w:val="20"/>
  </w:num>
  <w:num w:numId="42">
    <w:abstractNumId w:val="1"/>
  </w:num>
  <w:num w:numId="43">
    <w:abstractNumId w:val="10"/>
  </w:num>
  <w:num w:numId="44">
    <w:abstractNumId w:val="33"/>
  </w:num>
  <w:num w:numId="45">
    <w:abstractNumId w:val="53"/>
  </w:num>
  <w:num w:numId="46">
    <w:abstractNumId w:val="8"/>
  </w:num>
  <w:num w:numId="47">
    <w:abstractNumId w:val="52"/>
  </w:num>
  <w:num w:numId="48">
    <w:abstractNumId w:val="16"/>
  </w:num>
  <w:num w:numId="49">
    <w:abstractNumId w:val="44"/>
  </w:num>
  <w:num w:numId="50">
    <w:abstractNumId w:val="38"/>
  </w:num>
  <w:num w:numId="51">
    <w:abstractNumId w:val="42"/>
  </w:num>
  <w:num w:numId="52">
    <w:abstractNumId w:val="3"/>
  </w:num>
  <w:num w:numId="53">
    <w:abstractNumId w:val="45"/>
  </w:num>
  <w:num w:numId="54">
    <w:abstractNumId w:val="12"/>
  </w:num>
  <w:num w:numId="55">
    <w:abstractNumId w:val="24"/>
  </w:num>
  <w:num w:numId="56">
    <w:abstractNumId w:val="51"/>
  </w:num>
  <w:num w:numId="57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5D0"/>
    <w:rsid w:val="00025F6A"/>
    <w:rsid w:val="0005264E"/>
    <w:rsid w:val="0005277A"/>
    <w:rsid w:val="00061048"/>
    <w:rsid w:val="000B4B16"/>
    <w:rsid w:val="00110870"/>
    <w:rsid w:val="00145B99"/>
    <w:rsid w:val="001644C7"/>
    <w:rsid w:val="0016577E"/>
    <w:rsid w:val="00175A75"/>
    <w:rsid w:val="001A3BBE"/>
    <w:rsid w:val="001F1959"/>
    <w:rsid w:val="00204167"/>
    <w:rsid w:val="00212C4D"/>
    <w:rsid w:val="002C3552"/>
    <w:rsid w:val="002F7941"/>
    <w:rsid w:val="00373B7A"/>
    <w:rsid w:val="003B3AA6"/>
    <w:rsid w:val="004047B0"/>
    <w:rsid w:val="00416FE7"/>
    <w:rsid w:val="0046567B"/>
    <w:rsid w:val="004F2B32"/>
    <w:rsid w:val="00566E24"/>
    <w:rsid w:val="005755B3"/>
    <w:rsid w:val="0058780B"/>
    <w:rsid w:val="005879F4"/>
    <w:rsid w:val="005955D0"/>
    <w:rsid w:val="00630CEE"/>
    <w:rsid w:val="00634708"/>
    <w:rsid w:val="00680FBE"/>
    <w:rsid w:val="0071236A"/>
    <w:rsid w:val="00733442"/>
    <w:rsid w:val="00775145"/>
    <w:rsid w:val="007A67E3"/>
    <w:rsid w:val="007B4889"/>
    <w:rsid w:val="007C350B"/>
    <w:rsid w:val="007E1D7D"/>
    <w:rsid w:val="008143B7"/>
    <w:rsid w:val="00852B9A"/>
    <w:rsid w:val="00880BB1"/>
    <w:rsid w:val="00912E18"/>
    <w:rsid w:val="009345B8"/>
    <w:rsid w:val="00971EE5"/>
    <w:rsid w:val="00991BBE"/>
    <w:rsid w:val="009A2F73"/>
    <w:rsid w:val="009A3C8A"/>
    <w:rsid w:val="009B0E78"/>
    <w:rsid w:val="00A13829"/>
    <w:rsid w:val="00A22B2F"/>
    <w:rsid w:val="00AF2093"/>
    <w:rsid w:val="00B21B16"/>
    <w:rsid w:val="00B555AB"/>
    <w:rsid w:val="00B6548D"/>
    <w:rsid w:val="00B879CA"/>
    <w:rsid w:val="00BA4E0D"/>
    <w:rsid w:val="00BC0DAB"/>
    <w:rsid w:val="00BF5321"/>
    <w:rsid w:val="00BF5A2B"/>
    <w:rsid w:val="00C00EA8"/>
    <w:rsid w:val="00C10AA7"/>
    <w:rsid w:val="00C42DDE"/>
    <w:rsid w:val="00C47AA3"/>
    <w:rsid w:val="00C51C94"/>
    <w:rsid w:val="00C83290"/>
    <w:rsid w:val="00CB3938"/>
    <w:rsid w:val="00CC7458"/>
    <w:rsid w:val="00CD3F30"/>
    <w:rsid w:val="00DA5100"/>
    <w:rsid w:val="00DE79D0"/>
    <w:rsid w:val="00E043F8"/>
    <w:rsid w:val="00E16977"/>
    <w:rsid w:val="00E53BFE"/>
    <w:rsid w:val="00ED6B89"/>
    <w:rsid w:val="00EE34C1"/>
    <w:rsid w:val="00F438B1"/>
    <w:rsid w:val="00F55582"/>
    <w:rsid w:val="00F5728A"/>
    <w:rsid w:val="00F7403C"/>
    <w:rsid w:val="00F92F37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  <w:style w:type="paragraph" w:styleId="NormlWeb">
    <w:name w:val="Normal (Web)"/>
    <w:basedOn w:val="Norml"/>
    <w:uiPriority w:val="99"/>
    <w:semiHidden/>
    <w:unhideWhenUsed/>
    <w:rsid w:val="007751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  <w:style w:type="paragraph" w:styleId="NormlWeb">
    <w:name w:val="Normal (Web)"/>
    <w:basedOn w:val="Norml"/>
    <w:uiPriority w:val="99"/>
    <w:semiHidden/>
    <w:unhideWhenUsed/>
    <w:rsid w:val="007751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2585</Words>
  <Characters>17840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lorant</dc:creator>
  <cp:lastModifiedBy>Penzugy</cp:lastModifiedBy>
  <cp:revision>32</cp:revision>
  <cp:lastPrinted>2018-06-13T14:06:00Z</cp:lastPrinted>
  <dcterms:created xsi:type="dcterms:W3CDTF">2018-05-28T12:58:00Z</dcterms:created>
  <dcterms:modified xsi:type="dcterms:W3CDTF">2018-06-13T14:06:00Z</dcterms:modified>
</cp:coreProperties>
</file>